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F6" w:rsidRPr="00CA1285" w:rsidRDefault="00376DF6" w:rsidP="00376DF6">
      <w:pPr>
        <w:pStyle w:val="Zkladntext"/>
        <w:spacing w:line="276" w:lineRule="auto"/>
        <w:ind w:right="-2970"/>
        <w:rPr>
          <w:rFonts w:ascii="Arial" w:hAnsi="Arial" w:cs="Arial"/>
          <w:w w:val="116"/>
          <w:szCs w:val="20"/>
        </w:rPr>
      </w:pPr>
      <w:r w:rsidRPr="00CA1285">
        <w:rPr>
          <w:rFonts w:ascii="Arial" w:hAnsi="Arial" w:cs="Arial"/>
          <w:b/>
          <w:w w:val="115"/>
          <w:sz w:val="28"/>
          <w:szCs w:val="28"/>
        </w:rPr>
        <w:t>Příloha</w:t>
      </w:r>
      <w:r w:rsidRPr="00CA1285">
        <w:rPr>
          <w:rFonts w:ascii="Arial" w:hAnsi="Arial" w:cs="Arial"/>
          <w:b/>
          <w:spacing w:val="23"/>
          <w:w w:val="115"/>
          <w:sz w:val="28"/>
          <w:szCs w:val="28"/>
        </w:rPr>
        <w:t xml:space="preserve"> </w:t>
      </w:r>
      <w:proofErr w:type="gramStart"/>
      <w:r w:rsidRPr="00CA1285">
        <w:rPr>
          <w:rFonts w:ascii="Arial" w:hAnsi="Arial" w:cs="Arial"/>
          <w:b/>
          <w:w w:val="115"/>
          <w:sz w:val="28"/>
          <w:szCs w:val="28"/>
        </w:rPr>
        <w:t>č.5</w:t>
      </w:r>
      <w:r w:rsidRPr="00CA1285">
        <w:rPr>
          <w:rFonts w:ascii="Arial" w:hAnsi="Arial" w:cs="Arial"/>
          <w:spacing w:val="3"/>
          <w:w w:val="115"/>
          <w:szCs w:val="20"/>
        </w:rPr>
        <w:t xml:space="preserve"> </w:t>
      </w:r>
      <w:r w:rsidRPr="00CA1285">
        <w:rPr>
          <w:rFonts w:ascii="Arial" w:hAnsi="Arial" w:cs="Arial"/>
          <w:w w:val="115"/>
          <w:szCs w:val="20"/>
        </w:rPr>
        <w:t>k výzvě</w:t>
      </w:r>
      <w:proofErr w:type="gramEnd"/>
      <w:r w:rsidRPr="00CA1285">
        <w:rPr>
          <w:rFonts w:ascii="Arial" w:hAnsi="Arial" w:cs="Arial"/>
          <w:w w:val="115"/>
          <w:szCs w:val="20"/>
        </w:rPr>
        <w:t xml:space="preserve"> k podání nabídky na realizaci veřejné zakázky malého rozsahu s názvem</w:t>
      </w:r>
    </w:p>
    <w:p w:rsidR="00376DF6" w:rsidRPr="00CA1285" w:rsidRDefault="00376DF6" w:rsidP="00376DF6">
      <w:pPr>
        <w:rPr>
          <w:rFonts w:ascii="Arial" w:hAnsi="Arial" w:cs="Arial"/>
          <w:b/>
          <w:color w:val="000000" w:themeColor="text1"/>
          <w:szCs w:val="20"/>
        </w:rPr>
      </w:pPr>
      <w:r w:rsidRPr="00CA1285">
        <w:rPr>
          <w:rFonts w:ascii="Arial" w:hAnsi="Arial" w:cs="Arial"/>
          <w:b/>
          <w:color w:val="000000" w:themeColor="text1"/>
          <w:szCs w:val="20"/>
        </w:rPr>
        <w:t xml:space="preserve">„PN Horní Beřkovice - </w:t>
      </w:r>
      <w:r w:rsidRPr="00CA1285">
        <w:rPr>
          <w:rFonts w:ascii="Arial" w:hAnsi="Arial" w:cs="Arial"/>
          <w:b/>
          <w:color w:val="000000"/>
          <w:szCs w:val="20"/>
        </w:rPr>
        <w:t>modernizace SW a servis stávajícího kamerového systému</w:t>
      </w:r>
      <w:r w:rsidRPr="00CA1285">
        <w:rPr>
          <w:rFonts w:ascii="Arial" w:hAnsi="Arial" w:cs="Arial"/>
          <w:b/>
          <w:color w:val="000000" w:themeColor="text1"/>
          <w:szCs w:val="20"/>
        </w:rPr>
        <w:t>“</w:t>
      </w:r>
    </w:p>
    <w:p w:rsidR="002945A8" w:rsidRPr="00CA1285" w:rsidRDefault="002945A8" w:rsidP="007C66C5">
      <w:pPr>
        <w:pStyle w:val="Bezmezer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355F10" w:rsidRPr="00CA1285" w:rsidRDefault="00355F10" w:rsidP="007C66C5">
      <w:pPr>
        <w:pStyle w:val="Bezmezer"/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CA1285">
        <w:rPr>
          <w:rFonts w:ascii="Arial" w:hAnsi="Arial" w:cs="Arial"/>
          <w:b/>
          <w:sz w:val="40"/>
          <w:szCs w:val="40"/>
        </w:rPr>
        <w:t>Dohoda o zachování mlčenlivosti</w:t>
      </w:r>
    </w:p>
    <w:p w:rsidR="007C66C5" w:rsidRPr="00CA1285" w:rsidRDefault="007C66C5" w:rsidP="00355F10">
      <w:pPr>
        <w:pStyle w:val="Bezmezer"/>
        <w:widowControl w:val="0"/>
        <w:rPr>
          <w:rFonts w:ascii="Arial" w:hAnsi="Arial" w:cs="Arial"/>
        </w:rPr>
      </w:pPr>
    </w:p>
    <w:p w:rsidR="00355F10" w:rsidRPr="00CA1285" w:rsidRDefault="00355F10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194F46" w:rsidRPr="00CA1285" w:rsidRDefault="00194F46" w:rsidP="00194F46">
      <w:pPr>
        <w:rPr>
          <w:rFonts w:ascii="Arial" w:hAnsi="Arial" w:cs="Arial"/>
          <w:b/>
        </w:rPr>
      </w:pPr>
      <w:r w:rsidRPr="00CA1285">
        <w:rPr>
          <w:rFonts w:ascii="Arial" w:hAnsi="Arial" w:cs="Arial"/>
          <w:b/>
        </w:rPr>
        <w:t>Smluvní strany:</w:t>
      </w:r>
    </w:p>
    <w:p w:rsidR="00194F46" w:rsidRPr="00CA1285" w:rsidRDefault="00194F46" w:rsidP="00194F46">
      <w:pPr>
        <w:rPr>
          <w:rFonts w:ascii="Arial" w:hAnsi="Arial" w:cs="Arial"/>
        </w:rPr>
      </w:pPr>
    </w:p>
    <w:p w:rsidR="00194F46" w:rsidRPr="00CA1285" w:rsidRDefault="00194F46" w:rsidP="00194F46">
      <w:pPr>
        <w:numPr>
          <w:ilvl w:val="0"/>
          <w:numId w:val="6"/>
        </w:numPr>
        <w:spacing w:line="240" w:lineRule="auto"/>
        <w:ind w:left="360"/>
        <w:jc w:val="left"/>
        <w:rPr>
          <w:rFonts w:ascii="Arial" w:hAnsi="Arial" w:cs="Arial"/>
          <w:b/>
        </w:rPr>
      </w:pPr>
      <w:r w:rsidRPr="00CA1285">
        <w:rPr>
          <w:rFonts w:ascii="Arial" w:hAnsi="Arial" w:cs="Arial"/>
          <w:b/>
        </w:rPr>
        <w:t>Psychiatrická nemocnice Horní Beřkovice,</w:t>
      </w:r>
    </w:p>
    <w:p w:rsidR="00194F46" w:rsidRPr="00CA1285" w:rsidRDefault="00194F46" w:rsidP="00194F46">
      <w:pPr>
        <w:ind w:left="360"/>
        <w:rPr>
          <w:rFonts w:ascii="Arial" w:hAnsi="Arial" w:cs="Arial"/>
          <w:b/>
        </w:rPr>
      </w:pPr>
      <w:r w:rsidRPr="00CA1285">
        <w:rPr>
          <w:rFonts w:ascii="Arial" w:hAnsi="Arial" w:cs="Arial"/>
        </w:rPr>
        <w:t xml:space="preserve">státní příspěvková organizace zřízená rozhodnutím MZ ČR; zřizovací listina ve znění ze dne 25. 6. 2014, </w:t>
      </w:r>
      <w:proofErr w:type="gramStart"/>
      <w:r w:rsidRPr="00CA1285">
        <w:rPr>
          <w:rFonts w:ascii="Arial" w:hAnsi="Arial" w:cs="Arial"/>
        </w:rPr>
        <w:t>č.j.</w:t>
      </w:r>
      <w:proofErr w:type="gramEnd"/>
      <w:r w:rsidRPr="00CA1285">
        <w:rPr>
          <w:rFonts w:ascii="Arial" w:hAnsi="Arial" w:cs="Arial"/>
        </w:rPr>
        <w:t xml:space="preserve"> MZDR 32618/2014-2/FIN, </w:t>
      </w:r>
    </w:p>
    <w:p w:rsidR="00194F46" w:rsidRPr="00CA1285" w:rsidRDefault="00194F46" w:rsidP="00194F46">
      <w:pPr>
        <w:ind w:left="360"/>
        <w:rPr>
          <w:rFonts w:ascii="Arial" w:hAnsi="Arial" w:cs="Arial"/>
        </w:rPr>
      </w:pPr>
      <w:r w:rsidRPr="00CA1285">
        <w:rPr>
          <w:rFonts w:ascii="Arial" w:hAnsi="Arial" w:cs="Arial"/>
        </w:rPr>
        <w:t>se sídlem:</w:t>
      </w:r>
      <w:r w:rsidRPr="00CA1285">
        <w:rPr>
          <w:rFonts w:ascii="Arial" w:hAnsi="Arial" w:cs="Arial"/>
        </w:rPr>
        <w:tab/>
        <w:t xml:space="preserve"> </w:t>
      </w:r>
      <w:r w:rsidRPr="00CA1285">
        <w:rPr>
          <w:rFonts w:ascii="Arial" w:hAnsi="Arial" w:cs="Arial"/>
        </w:rPr>
        <w:tab/>
      </w:r>
      <w:r w:rsidR="00CA34FD" w:rsidRPr="00CA1285">
        <w:rPr>
          <w:rFonts w:ascii="Arial" w:hAnsi="Arial" w:cs="Arial"/>
        </w:rPr>
        <w:t xml:space="preserve">Podřipská 1, </w:t>
      </w:r>
      <w:r w:rsidRPr="00CA1285">
        <w:rPr>
          <w:rFonts w:ascii="Arial" w:hAnsi="Arial" w:cs="Arial"/>
        </w:rPr>
        <w:t>Horní Beřkovice,</w:t>
      </w:r>
      <w:r w:rsidR="00CA34FD" w:rsidRPr="00CA1285">
        <w:rPr>
          <w:rFonts w:ascii="Arial" w:hAnsi="Arial" w:cs="Arial"/>
        </w:rPr>
        <w:t xml:space="preserve"> PSČ 411 85</w:t>
      </w:r>
    </w:p>
    <w:p w:rsidR="00194F46" w:rsidRPr="00CA1285" w:rsidRDefault="00194F46" w:rsidP="00194F46">
      <w:pPr>
        <w:ind w:left="360"/>
        <w:rPr>
          <w:rFonts w:ascii="Arial" w:hAnsi="Arial" w:cs="Arial"/>
        </w:rPr>
      </w:pPr>
      <w:r w:rsidRPr="00CA1285">
        <w:rPr>
          <w:rFonts w:ascii="Arial" w:hAnsi="Arial" w:cs="Arial"/>
        </w:rPr>
        <w:t xml:space="preserve">IČ: </w:t>
      </w:r>
      <w:r w:rsidRPr="00CA1285">
        <w:rPr>
          <w:rFonts w:ascii="Arial" w:hAnsi="Arial" w:cs="Arial"/>
        </w:rPr>
        <w:tab/>
      </w:r>
      <w:r w:rsidRPr="00CA1285">
        <w:rPr>
          <w:rFonts w:ascii="Arial" w:hAnsi="Arial" w:cs="Arial"/>
        </w:rPr>
        <w:tab/>
      </w:r>
      <w:r w:rsidRPr="00CA1285">
        <w:rPr>
          <w:rFonts w:ascii="Arial" w:hAnsi="Arial" w:cs="Arial"/>
        </w:rPr>
        <w:tab/>
        <w:t xml:space="preserve">00673552, </w:t>
      </w:r>
    </w:p>
    <w:p w:rsidR="00194F46" w:rsidRPr="00CA1285" w:rsidRDefault="00194F46" w:rsidP="00194F46">
      <w:pPr>
        <w:ind w:left="360"/>
        <w:rPr>
          <w:rFonts w:ascii="Arial" w:hAnsi="Arial" w:cs="Arial"/>
        </w:rPr>
      </w:pPr>
      <w:r w:rsidRPr="00CA1285">
        <w:rPr>
          <w:rFonts w:ascii="Arial" w:hAnsi="Arial" w:cs="Arial"/>
        </w:rPr>
        <w:t xml:space="preserve">DIČ: </w:t>
      </w:r>
      <w:r w:rsidRPr="00CA1285">
        <w:rPr>
          <w:rFonts w:ascii="Arial" w:hAnsi="Arial" w:cs="Arial"/>
        </w:rPr>
        <w:tab/>
      </w:r>
      <w:r w:rsidRPr="00CA1285">
        <w:rPr>
          <w:rFonts w:ascii="Arial" w:hAnsi="Arial" w:cs="Arial"/>
        </w:rPr>
        <w:tab/>
        <w:t>CZ00673552,</w:t>
      </w:r>
    </w:p>
    <w:p w:rsidR="00194F46" w:rsidRPr="00CA1285" w:rsidRDefault="00194F46" w:rsidP="00194F46">
      <w:pPr>
        <w:ind w:left="360"/>
        <w:rPr>
          <w:rFonts w:ascii="Arial" w:hAnsi="Arial" w:cs="Arial"/>
        </w:rPr>
      </w:pPr>
      <w:r w:rsidRPr="00CA1285">
        <w:rPr>
          <w:rFonts w:ascii="Arial" w:hAnsi="Arial" w:cs="Arial"/>
        </w:rPr>
        <w:t>za níž jedná:</w:t>
      </w:r>
      <w:r w:rsidRPr="00CA1285">
        <w:rPr>
          <w:rFonts w:ascii="Arial" w:hAnsi="Arial" w:cs="Arial"/>
        </w:rPr>
        <w:tab/>
        <w:t xml:space="preserve">MUDr. Jiří Tomeček, MBA, ředitel, </w:t>
      </w:r>
    </w:p>
    <w:p w:rsidR="00194F46" w:rsidRPr="00CA1285" w:rsidRDefault="00EE4A2C" w:rsidP="00194F46">
      <w:pPr>
        <w:ind w:left="360"/>
        <w:rPr>
          <w:rFonts w:ascii="Arial" w:hAnsi="Arial" w:cs="Arial"/>
          <w:i/>
        </w:rPr>
      </w:pPr>
      <w:r w:rsidRPr="00CA1285">
        <w:rPr>
          <w:rFonts w:ascii="Arial" w:hAnsi="Arial" w:cs="Arial"/>
          <w:i/>
        </w:rPr>
        <w:t xml:space="preserve"> (dále jen</w:t>
      </w:r>
      <w:r w:rsidR="00194F46" w:rsidRPr="00CA1285">
        <w:rPr>
          <w:rFonts w:ascii="Arial" w:hAnsi="Arial" w:cs="Arial"/>
          <w:i/>
        </w:rPr>
        <w:t xml:space="preserve"> „</w:t>
      </w:r>
      <w:r w:rsidRPr="00CA1285">
        <w:rPr>
          <w:rFonts w:ascii="Arial" w:hAnsi="Arial" w:cs="Arial"/>
          <w:i/>
        </w:rPr>
        <w:t>PNHoB</w:t>
      </w:r>
      <w:r w:rsidR="00194F46" w:rsidRPr="00CA1285">
        <w:rPr>
          <w:rFonts w:ascii="Arial" w:hAnsi="Arial" w:cs="Arial"/>
          <w:i/>
        </w:rPr>
        <w:t>“)</w:t>
      </w:r>
    </w:p>
    <w:p w:rsidR="00194F46" w:rsidRPr="00CA1285" w:rsidRDefault="00194F46" w:rsidP="00194F46">
      <w:pPr>
        <w:rPr>
          <w:rFonts w:ascii="Arial" w:hAnsi="Arial" w:cs="Arial"/>
        </w:rPr>
      </w:pPr>
      <w:r w:rsidRPr="00CA1285">
        <w:rPr>
          <w:rFonts w:ascii="Arial" w:hAnsi="Arial" w:cs="Arial"/>
        </w:rPr>
        <w:t>a</w:t>
      </w:r>
    </w:p>
    <w:p w:rsidR="00194F46" w:rsidRPr="00CA1285" w:rsidRDefault="00194F46" w:rsidP="00194F46">
      <w:pPr>
        <w:rPr>
          <w:rFonts w:ascii="Arial" w:hAnsi="Arial" w:cs="Arial"/>
        </w:rPr>
      </w:pPr>
    </w:p>
    <w:p w:rsidR="00194F46" w:rsidRPr="00CA1285" w:rsidRDefault="00194F46" w:rsidP="00194F46">
      <w:pPr>
        <w:rPr>
          <w:rFonts w:ascii="Arial" w:hAnsi="Arial" w:cs="Arial"/>
        </w:rPr>
      </w:pPr>
      <w:r w:rsidRPr="00CA1285">
        <w:rPr>
          <w:rFonts w:ascii="Arial" w:hAnsi="Arial" w:cs="Arial"/>
        </w:rPr>
        <w:t xml:space="preserve">2. </w:t>
      </w:r>
    </w:p>
    <w:p w:rsidR="00194F46" w:rsidRPr="00CA1285" w:rsidRDefault="00194F46" w:rsidP="00194F46">
      <w:pPr>
        <w:rPr>
          <w:rFonts w:ascii="Arial" w:hAnsi="Arial" w:cs="Arial"/>
        </w:rPr>
      </w:pPr>
      <w:r w:rsidRPr="00CA1285">
        <w:rPr>
          <w:rFonts w:ascii="Arial" w:hAnsi="Arial" w:cs="Arial"/>
        </w:rPr>
        <w:t xml:space="preserve">    se sídlem</w:t>
      </w:r>
      <w:r w:rsidR="00877710" w:rsidRPr="00CA1285">
        <w:rPr>
          <w:rFonts w:ascii="Arial" w:hAnsi="Arial" w:cs="Arial"/>
        </w:rPr>
        <w:t>:</w:t>
      </w:r>
      <w:r w:rsidR="00877710" w:rsidRPr="00CA1285">
        <w:rPr>
          <w:rFonts w:ascii="Arial" w:hAnsi="Arial" w:cs="Arial"/>
        </w:rPr>
        <w:tab/>
      </w:r>
    </w:p>
    <w:p w:rsidR="00EE4A2C" w:rsidRPr="00CA1285" w:rsidRDefault="00194F46" w:rsidP="00194F46">
      <w:pPr>
        <w:rPr>
          <w:rFonts w:ascii="Arial" w:hAnsi="Arial" w:cs="Arial"/>
        </w:rPr>
      </w:pPr>
      <w:r w:rsidRPr="00CA1285">
        <w:rPr>
          <w:rFonts w:ascii="Arial" w:hAnsi="Arial" w:cs="Arial"/>
        </w:rPr>
        <w:t xml:space="preserve">    IČ: </w:t>
      </w:r>
      <w:r w:rsidRPr="00CA1285">
        <w:rPr>
          <w:rFonts w:ascii="Arial" w:hAnsi="Arial" w:cs="Arial"/>
        </w:rPr>
        <w:tab/>
      </w:r>
      <w:r w:rsidRPr="00CA1285">
        <w:rPr>
          <w:rFonts w:ascii="Arial" w:hAnsi="Arial" w:cs="Arial"/>
        </w:rPr>
        <w:tab/>
        <w:t xml:space="preserve"> </w:t>
      </w:r>
    </w:p>
    <w:p w:rsidR="00194F46" w:rsidRPr="00CA1285" w:rsidRDefault="00194F46" w:rsidP="00194F46">
      <w:pPr>
        <w:rPr>
          <w:rFonts w:ascii="Arial" w:hAnsi="Arial" w:cs="Arial"/>
        </w:rPr>
      </w:pPr>
      <w:r w:rsidRPr="00CA1285">
        <w:rPr>
          <w:rFonts w:ascii="Arial" w:hAnsi="Arial" w:cs="Arial"/>
        </w:rPr>
        <w:t xml:space="preserve">    DIČ: </w:t>
      </w:r>
      <w:r w:rsidRPr="00CA1285">
        <w:rPr>
          <w:rFonts w:ascii="Arial" w:hAnsi="Arial" w:cs="Arial"/>
        </w:rPr>
        <w:tab/>
      </w:r>
      <w:r w:rsidRPr="00CA1285">
        <w:rPr>
          <w:rFonts w:ascii="Arial" w:hAnsi="Arial" w:cs="Arial"/>
        </w:rPr>
        <w:tab/>
      </w:r>
    </w:p>
    <w:p w:rsidR="00194F46" w:rsidRPr="00CA1285" w:rsidRDefault="00194F46" w:rsidP="00194F46">
      <w:pPr>
        <w:rPr>
          <w:rFonts w:ascii="Arial" w:hAnsi="Arial" w:cs="Arial"/>
        </w:rPr>
      </w:pPr>
      <w:r w:rsidRPr="00CA1285">
        <w:rPr>
          <w:rFonts w:ascii="Arial" w:hAnsi="Arial" w:cs="Arial"/>
        </w:rPr>
        <w:t xml:space="preserve">    za</w:t>
      </w:r>
      <w:r w:rsidR="00EE4A2C" w:rsidRPr="00CA1285">
        <w:rPr>
          <w:rFonts w:ascii="Arial" w:hAnsi="Arial" w:cs="Arial"/>
        </w:rPr>
        <w:t xml:space="preserve"> níž jedná:</w:t>
      </w:r>
      <w:r w:rsidR="00EE4A2C" w:rsidRPr="00CA1285">
        <w:rPr>
          <w:rFonts w:ascii="Arial" w:hAnsi="Arial" w:cs="Arial"/>
        </w:rPr>
        <w:tab/>
      </w:r>
    </w:p>
    <w:p w:rsidR="00194F46" w:rsidRPr="00CA1285" w:rsidRDefault="00194F46" w:rsidP="00194F46">
      <w:pPr>
        <w:rPr>
          <w:rFonts w:ascii="Arial" w:hAnsi="Arial" w:cs="Arial"/>
        </w:rPr>
      </w:pPr>
      <w:r w:rsidRPr="00CA1285">
        <w:rPr>
          <w:rFonts w:ascii="Arial" w:hAnsi="Arial" w:cs="Arial"/>
        </w:rPr>
        <w:t xml:space="preserve">       </w:t>
      </w:r>
      <w:r w:rsidRPr="00CA1285">
        <w:rPr>
          <w:rFonts w:ascii="Arial" w:hAnsi="Arial" w:cs="Arial"/>
          <w:i/>
        </w:rPr>
        <w:t>(dále jen „</w:t>
      </w:r>
      <w:r w:rsidR="00877710" w:rsidRPr="00CA1285">
        <w:rPr>
          <w:rFonts w:ascii="Arial" w:hAnsi="Arial" w:cs="Arial"/>
          <w:i/>
        </w:rPr>
        <w:t>zhotovitel</w:t>
      </w:r>
      <w:r w:rsidRPr="00CA1285">
        <w:rPr>
          <w:rFonts w:ascii="Arial" w:hAnsi="Arial" w:cs="Arial"/>
          <w:i/>
        </w:rPr>
        <w:t>“)</w:t>
      </w:r>
    </w:p>
    <w:p w:rsidR="00194F46" w:rsidRPr="00CA1285" w:rsidRDefault="00194F46" w:rsidP="00194F46">
      <w:pPr>
        <w:rPr>
          <w:rFonts w:ascii="Arial" w:hAnsi="Arial" w:cs="Arial"/>
        </w:rPr>
      </w:pPr>
    </w:p>
    <w:p w:rsidR="00141A74" w:rsidRPr="00CA1285" w:rsidRDefault="007C66C5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 xml:space="preserve">uzavřeli níže uvedeného dne, měsíce a roku v souladu s ustanovením § </w:t>
      </w:r>
      <w:r w:rsidR="00E57DE8" w:rsidRPr="00CA1285">
        <w:rPr>
          <w:rFonts w:ascii="Arial" w:hAnsi="Arial" w:cs="Arial"/>
          <w:sz w:val="22"/>
          <w:szCs w:val="22"/>
        </w:rPr>
        <w:t xml:space="preserve">1746 odst. 2 </w:t>
      </w:r>
      <w:r w:rsidRPr="00CA1285">
        <w:rPr>
          <w:rFonts w:ascii="Arial" w:hAnsi="Arial" w:cs="Arial"/>
          <w:sz w:val="22"/>
          <w:szCs w:val="22"/>
        </w:rPr>
        <w:t>zák. č. 89/2012 Sb., občanský zákoník, tuto dohodu o zachování mlčenlivosti (dále jen „dohoda“)</w:t>
      </w:r>
    </w:p>
    <w:p w:rsidR="007C66C5" w:rsidRPr="00CA1285" w:rsidRDefault="007C66C5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7C66C5" w:rsidRPr="00CA1285" w:rsidRDefault="003D2221" w:rsidP="003D2221">
      <w:pPr>
        <w:pStyle w:val="Bezmezer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A1285">
        <w:rPr>
          <w:rFonts w:ascii="Arial" w:hAnsi="Arial" w:cs="Arial"/>
          <w:b/>
          <w:sz w:val="22"/>
          <w:szCs w:val="22"/>
        </w:rPr>
        <w:t>I.</w:t>
      </w:r>
    </w:p>
    <w:p w:rsidR="007C66C5" w:rsidRPr="00CA1285" w:rsidRDefault="007C66C5" w:rsidP="007C66C5">
      <w:pPr>
        <w:pStyle w:val="Bezmezer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A1285">
        <w:rPr>
          <w:rFonts w:ascii="Arial" w:hAnsi="Arial" w:cs="Arial"/>
          <w:b/>
          <w:sz w:val="22"/>
          <w:szCs w:val="22"/>
        </w:rPr>
        <w:t>Prohlášení smluvních stran</w:t>
      </w:r>
    </w:p>
    <w:p w:rsidR="00355F10" w:rsidRDefault="00EE4A2C" w:rsidP="00194F46">
      <w:pPr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 xml:space="preserve">PNHoB a </w:t>
      </w:r>
      <w:r w:rsidR="00877710" w:rsidRPr="00CA1285">
        <w:rPr>
          <w:rFonts w:ascii="Arial" w:hAnsi="Arial" w:cs="Arial"/>
          <w:sz w:val="22"/>
          <w:szCs w:val="22"/>
        </w:rPr>
        <w:t>zhotovitel</w:t>
      </w:r>
      <w:r w:rsidR="00141A74" w:rsidRPr="00CA1285">
        <w:rPr>
          <w:rFonts w:ascii="Arial" w:hAnsi="Arial" w:cs="Arial"/>
          <w:sz w:val="22"/>
          <w:szCs w:val="22"/>
        </w:rPr>
        <w:t xml:space="preserve"> </w:t>
      </w:r>
      <w:r w:rsidR="007C66C5" w:rsidRPr="00CA1285">
        <w:rPr>
          <w:rFonts w:ascii="Arial" w:hAnsi="Arial" w:cs="Arial"/>
          <w:sz w:val="22"/>
          <w:szCs w:val="22"/>
        </w:rPr>
        <w:t xml:space="preserve">prohlašují, že </w:t>
      </w:r>
      <w:r w:rsidR="00141A74" w:rsidRPr="00CA1285">
        <w:rPr>
          <w:rFonts w:ascii="Arial" w:hAnsi="Arial" w:cs="Arial"/>
          <w:sz w:val="22"/>
          <w:szCs w:val="22"/>
        </w:rPr>
        <w:t xml:space="preserve">dne </w:t>
      </w:r>
      <w:r w:rsidR="00225CC3">
        <w:rPr>
          <w:rFonts w:ascii="Arial" w:hAnsi="Arial" w:cs="Arial"/>
          <w:sz w:val="22"/>
          <w:szCs w:val="22"/>
        </w:rPr>
        <w:t xml:space="preserve">  </w:t>
      </w:r>
      <w:r w:rsidR="00194F46" w:rsidRPr="00CA1285">
        <w:rPr>
          <w:rFonts w:ascii="Arial" w:hAnsi="Arial" w:cs="Arial"/>
          <w:sz w:val="22"/>
          <w:szCs w:val="22"/>
        </w:rPr>
        <w:t xml:space="preserve">. </w:t>
      </w:r>
      <w:r w:rsidR="00225CC3">
        <w:rPr>
          <w:rFonts w:ascii="Arial" w:hAnsi="Arial" w:cs="Arial"/>
          <w:sz w:val="22"/>
          <w:szCs w:val="22"/>
        </w:rPr>
        <w:t xml:space="preserve">   </w:t>
      </w:r>
      <w:r w:rsidR="00194F46" w:rsidRPr="00CA1285">
        <w:rPr>
          <w:rFonts w:ascii="Arial" w:hAnsi="Arial" w:cs="Arial"/>
          <w:sz w:val="22"/>
          <w:szCs w:val="22"/>
        </w:rPr>
        <w:t>. 20</w:t>
      </w:r>
      <w:r w:rsidRPr="00CA1285">
        <w:rPr>
          <w:rFonts w:ascii="Arial" w:hAnsi="Arial" w:cs="Arial"/>
          <w:sz w:val="22"/>
          <w:szCs w:val="22"/>
        </w:rPr>
        <w:t>1</w:t>
      </w:r>
      <w:r w:rsidR="00877710" w:rsidRPr="00CA1285">
        <w:rPr>
          <w:rFonts w:ascii="Arial" w:hAnsi="Arial" w:cs="Arial"/>
          <w:sz w:val="22"/>
          <w:szCs w:val="22"/>
        </w:rPr>
        <w:t>5</w:t>
      </w:r>
      <w:r w:rsidR="00141A74" w:rsidRPr="00CA1285">
        <w:rPr>
          <w:rFonts w:ascii="Arial" w:hAnsi="Arial" w:cs="Arial"/>
          <w:sz w:val="22"/>
          <w:szCs w:val="22"/>
        </w:rPr>
        <w:t xml:space="preserve"> </w:t>
      </w:r>
      <w:r w:rsidR="00E57DE8" w:rsidRPr="00CA1285">
        <w:rPr>
          <w:rFonts w:ascii="Arial" w:hAnsi="Arial" w:cs="Arial"/>
          <w:sz w:val="22"/>
          <w:szCs w:val="22"/>
        </w:rPr>
        <w:t xml:space="preserve">uzavřeli </w:t>
      </w:r>
      <w:r w:rsidR="00232479">
        <w:rPr>
          <w:rFonts w:ascii="Arial" w:hAnsi="Arial" w:cs="Arial"/>
          <w:sz w:val="22"/>
          <w:szCs w:val="22"/>
        </w:rPr>
        <w:t>Smlouvu o dílo, na jejímž základě zhotovitel provede zdokumentování současného stavu kamerového systému, dodávku n</w:t>
      </w:r>
      <w:r w:rsidR="008D196A">
        <w:rPr>
          <w:rFonts w:ascii="Arial" w:hAnsi="Arial" w:cs="Arial"/>
          <w:sz w:val="22"/>
          <w:szCs w:val="22"/>
        </w:rPr>
        <w:t>o</w:t>
      </w:r>
      <w:r w:rsidR="00232479">
        <w:rPr>
          <w:rFonts w:ascii="Arial" w:hAnsi="Arial" w:cs="Arial"/>
          <w:sz w:val="22"/>
          <w:szCs w:val="22"/>
        </w:rPr>
        <w:t xml:space="preserve">vého SW pro stávající kamerový systém, implementaci, zaškolení obsluhy a </w:t>
      </w:r>
      <w:r w:rsidR="00194F46" w:rsidRPr="00CA1285">
        <w:rPr>
          <w:rFonts w:ascii="Arial" w:hAnsi="Arial" w:cs="Arial"/>
          <w:sz w:val="22"/>
          <w:szCs w:val="22"/>
        </w:rPr>
        <w:t>S</w:t>
      </w:r>
      <w:r w:rsidR="00877710" w:rsidRPr="00CA1285">
        <w:rPr>
          <w:rFonts w:ascii="Arial" w:hAnsi="Arial" w:cs="Arial"/>
          <w:sz w:val="22"/>
          <w:szCs w:val="22"/>
        </w:rPr>
        <w:t>ervisní smlouvu</w:t>
      </w:r>
      <w:r w:rsidR="00141A74" w:rsidRPr="00CA1285">
        <w:rPr>
          <w:rFonts w:ascii="Arial" w:hAnsi="Arial" w:cs="Arial"/>
          <w:sz w:val="22"/>
          <w:szCs w:val="22"/>
        </w:rPr>
        <w:t xml:space="preserve">, na jejímž základě </w:t>
      </w:r>
      <w:r w:rsidR="00877710" w:rsidRPr="00CA1285">
        <w:rPr>
          <w:rFonts w:ascii="Arial" w:hAnsi="Arial" w:cs="Arial"/>
          <w:sz w:val="22"/>
          <w:szCs w:val="22"/>
        </w:rPr>
        <w:t>zhotovitel provádí</w:t>
      </w:r>
      <w:r w:rsidR="005F250D" w:rsidRPr="00CA1285">
        <w:rPr>
          <w:rFonts w:ascii="Arial" w:hAnsi="Arial" w:cs="Arial"/>
          <w:sz w:val="22"/>
          <w:szCs w:val="22"/>
        </w:rPr>
        <w:t xml:space="preserve"> </w:t>
      </w:r>
      <w:r w:rsidR="00877710" w:rsidRPr="00CA1285">
        <w:rPr>
          <w:rFonts w:ascii="Arial" w:hAnsi="Arial" w:cs="Arial"/>
          <w:sz w:val="22"/>
          <w:szCs w:val="22"/>
        </w:rPr>
        <w:t>pro</w:t>
      </w:r>
      <w:r w:rsidRPr="00CA1285">
        <w:rPr>
          <w:rFonts w:ascii="Arial" w:hAnsi="Arial" w:cs="Arial"/>
          <w:sz w:val="22"/>
          <w:szCs w:val="22"/>
        </w:rPr>
        <w:t xml:space="preserve"> PNHoB </w:t>
      </w:r>
      <w:r w:rsidR="00877710" w:rsidRPr="00CA1285">
        <w:rPr>
          <w:rFonts w:ascii="Arial" w:hAnsi="Arial" w:cs="Arial"/>
          <w:sz w:val="22"/>
          <w:szCs w:val="22"/>
        </w:rPr>
        <w:t xml:space="preserve">servis na instalovaných kamerových systémech o celkovém počtu aktivních prvků (IP kamery, servery, </w:t>
      </w:r>
      <w:proofErr w:type="spellStart"/>
      <w:r w:rsidR="00877710" w:rsidRPr="00CA1285">
        <w:rPr>
          <w:rFonts w:ascii="Arial" w:hAnsi="Arial" w:cs="Arial"/>
          <w:sz w:val="22"/>
          <w:szCs w:val="22"/>
        </w:rPr>
        <w:t>switche</w:t>
      </w:r>
      <w:proofErr w:type="spellEnd"/>
      <w:r w:rsidR="00877710" w:rsidRPr="00CA1285">
        <w:rPr>
          <w:rFonts w:ascii="Arial" w:hAnsi="Arial" w:cs="Arial"/>
          <w:sz w:val="22"/>
          <w:szCs w:val="22"/>
        </w:rPr>
        <w:t xml:space="preserve">, </w:t>
      </w:r>
      <w:r w:rsidR="006D1B09" w:rsidRPr="00CA1285">
        <w:rPr>
          <w:rFonts w:ascii="Arial" w:hAnsi="Arial" w:cs="Arial"/>
          <w:sz w:val="22"/>
          <w:szCs w:val="22"/>
        </w:rPr>
        <w:t>záložní zdroje)</w:t>
      </w:r>
      <w:r w:rsidR="00877710" w:rsidRPr="00CA128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77710" w:rsidRPr="00CA1285">
        <w:rPr>
          <w:rFonts w:ascii="Arial" w:hAnsi="Arial" w:cs="Arial"/>
          <w:sz w:val="22"/>
          <w:szCs w:val="22"/>
        </w:rPr>
        <w:t>viz. uzavřená</w:t>
      </w:r>
      <w:proofErr w:type="gramEnd"/>
      <w:r w:rsidR="00877710" w:rsidRPr="00CA1285">
        <w:rPr>
          <w:rFonts w:ascii="Arial" w:hAnsi="Arial" w:cs="Arial"/>
          <w:sz w:val="22"/>
          <w:szCs w:val="22"/>
        </w:rPr>
        <w:t xml:space="preserve"> </w:t>
      </w:r>
      <w:r w:rsidR="00565FAA">
        <w:rPr>
          <w:rFonts w:ascii="Arial" w:hAnsi="Arial" w:cs="Arial"/>
          <w:sz w:val="22"/>
          <w:szCs w:val="22"/>
        </w:rPr>
        <w:t xml:space="preserve">předmětná </w:t>
      </w:r>
      <w:r w:rsidR="00877710" w:rsidRPr="00CA1285">
        <w:rPr>
          <w:rFonts w:ascii="Arial" w:hAnsi="Arial" w:cs="Arial"/>
          <w:sz w:val="22"/>
          <w:szCs w:val="22"/>
        </w:rPr>
        <w:t xml:space="preserve">servisní smlouva vč. příp. dodatků. Plnění </w:t>
      </w:r>
      <w:r w:rsidR="008D196A">
        <w:rPr>
          <w:rFonts w:ascii="Arial" w:hAnsi="Arial" w:cs="Arial"/>
          <w:sz w:val="22"/>
          <w:szCs w:val="22"/>
        </w:rPr>
        <w:t>S</w:t>
      </w:r>
      <w:r w:rsidR="00232479">
        <w:rPr>
          <w:rFonts w:ascii="Arial" w:hAnsi="Arial" w:cs="Arial"/>
          <w:sz w:val="22"/>
          <w:szCs w:val="22"/>
        </w:rPr>
        <w:t xml:space="preserve">mlouvy o dílo a </w:t>
      </w:r>
      <w:r w:rsidR="008D196A">
        <w:rPr>
          <w:rFonts w:ascii="Arial" w:hAnsi="Arial" w:cs="Arial"/>
          <w:sz w:val="22"/>
          <w:szCs w:val="22"/>
        </w:rPr>
        <w:t>S</w:t>
      </w:r>
      <w:r w:rsidR="00877710" w:rsidRPr="00CA1285">
        <w:rPr>
          <w:rFonts w:ascii="Arial" w:hAnsi="Arial" w:cs="Arial"/>
          <w:sz w:val="22"/>
          <w:szCs w:val="22"/>
        </w:rPr>
        <w:t>ervisní smlouvy probíhá jak v areálu PNHoB, tak mimo něj (</w:t>
      </w:r>
      <w:r w:rsidR="008D196A">
        <w:rPr>
          <w:rFonts w:ascii="Arial" w:hAnsi="Arial" w:cs="Arial"/>
          <w:sz w:val="22"/>
          <w:szCs w:val="22"/>
        </w:rPr>
        <w:t xml:space="preserve">vzdálené </w:t>
      </w:r>
      <w:r w:rsidR="00877710" w:rsidRPr="00CA1285">
        <w:rPr>
          <w:rFonts w:ascii="Arial" w:hAnsi="Arial" w:cs="Arial"/>
          <w:sz w:val="22"/>
          <w:szCs w:val="22"/>
        </w:rPr>
        <w:t xml:space="preserve">elektronické servisní zásahy, monitoring funkčnosti aktivních prvků, </w:t>
      </w:r>
      <w:r w:rsidR="00232479">
        <w:rPr>
          <w:rFonts w:ascii="Arial" w:hAnsi="Arial" w:cs="Arial"/>
          <w:sz w:val="22"/>
          <w:szCs w:val="22"/>
        </w:rPr>
        <w:t xml:space="preserve">instalace, implementace, školení, </w:t>
      </w:r>
      <w:r w:rsidR="00877710" w:rsidRPr="00CA1285">
        <w:rPr>
          <w:rFonts w:ascii="Arial" w:hAnsi="Arial" w:cs="Arial"/>
          <w:sz w:val="22"/>
          <w:szCs w:val="22"/>
        </w:rPr>
        <w:t>apod.).</w:t>
      </w:r>
    </w:p>
    <w:p w:rsidR="00CA1285" w:rsidRPr="00CA1285" w:rsidRDefault="00CA1285" w:rsidP="00194F46">
      <w:pPr>
        <w:rPr>
          <w:rFonts w:ascii="Arial" w:hAnsi="Arial" w:cs="Arial"/>
          <w:sz w:val="22"/>
          <w:szCs w:val="22"/>
        </w:rPr>
      </w:pPr>
    </w:p>
    <w:p w:rsidR="00355F10" w:rsidRPr="00CA1285" w:rsidRDefault="003D2221" w:rsidP="003D2221">
      <w:pPr>
        <w:pStyle w:val="Bezmezer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A1285">
        <w:rPr>
          <w:rFonts w:ascii="Arial" w:hAnsi="Arial" w:cs="Arial"/>
          <w:b/>
          <w:sz w:val="22"/>
          <w:szCs w:val="22"/>
        </w:rPr>
        <w:t>II.</w:t>
      </w:r>
    </w:p>
    <w:p w:rsidR="00355F10" w:rsidRPr="00CA1285" w:rsidRDefault="00355F10" w:rsidP="005F1797">
      <w:pPr>
        <w:pStyle w:val="Bezmezer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A1285">
        <w:rPr>
          <w:rFonts w:ascii="Arial" w:hAnsi="Arial" w:cs="Arial"/>
          <w:b/>
          <w:sz w:val="22"/>
          <w:szCs w:val="22"/>
        </w:rPr>
        <w:t xml:space="preserve">Předmět a účel </w:t>
      </w:r>
      <w:r w:rsidR="005F1797" w:rsidRPr="00CA1285">
        <w:rPr>
          <w:rFonts w:ascii="Arial" w:hAnsi="Arial" w:cs="Arial"/>
          <w:b/>
          <w:sz w:val="22"/>
          <w:szCs w:val="22"/>
        </w:rPr>
        <w:t>d</w:t>
      </w:r>
      <w:r w:rsidRPr="00CA1285">
        <w:rPr>
          <w:rFonts w:ascii="Arial" w:hAnsi="Arial" w:cs="Arial"/>
          <w:b/>
          <w:sz w:val="22"/>
          <w:szCs w:val="22"/>
        </w:rPr>
        <w:t>ohody</w:t>
      </w:r>
    </w:p>
    <w:p w:rsidR="005F1797" w:rsidRDefault="00355F10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 xml:space="preserve">Účelem této </w:t>
      </w:r>
      <w:r w:rsidR="007C66C5" w:rsidRPr="00CA1285">
        <w:rPr>
          <w:rFonts w:ascii="Arial" w:hAnsi="Arial" w:cs="Arial"/>
          <w:sz w:val="22"/>
          <w:szCs w:val="22"/>
        </w:rPr>
        <w:t>d</w:t>
      </w:r>
      <w:r w:rsidRPr="00CA1285">
        <w:rPr>
          <w:rFonts w:ascii="Arial" w:hAnsi="Arial" w:cs="Arial"/>
          <w:sz w:val="22"/>
          <w:szCs w:val="22"/>
        </w:rPr>
        <w:t xml:space="preserve">ohody je </w:t>
      </w:r>
      <w:r w:rsidR="00B6710B" w:rsidRPr="00CA1285">
        <w:rPr>
          <w:rFonts w:ascii="Arial" w:hAnsi="Arial" w:cs="Arial"/>
          <w:sz w:val="22"/>
          <w:szCs w:val="22"/>
        </w:rPr>
        <w:t xml:space="preserve">posílení </w:t>
      </w:r>
      <w:r w:rsidRPr="00CA1285">
        <w:rPr>
          <w:rFonts w:ascii="Arial" w:hAnsi="Arial" w:cs="Arial"/>
          <w:sz w:val="22"/>
          <w:szCs w:val="22"/>
        </w:rPr>
        <w:t>ochran</w:t>
      </w:r>
      <w:r w:rsidR="00B6710B" w:rsidRPr="00CA1285">
        <w:rPr>
          <w:rFonts w:ascii="Arial" w:hAnsi="Arial" w:cs="Arial"/>
          <w:sz w:val="22"/>
          <w:szCs w:val="22"/>
        </w:rPr>
        <w:t>y</w:t>
      </w:r>
      <w:r w:rsidRPr="00CA1285">
        <w:rPr>
          <w:rFonts w:ascii="Arial" w:hAnsi="Arial" w:cs="Arial"/>
          <w:sz w:val="22"/>
          <w:szCs w:val="22"/>
        </w:rPr>
        <w:t xml:space="preserve"> </w:t>
      </w:r>
      <w:r w:rsidR="005F1797" w:rsidRPr="00CA1285">
        <w:rPr>
          <w:rFonts w:ascii="Arial" w:hAnsi="Arial" w:cs="Arial"/>
          <w:sz w:val="22"/>
          <w:szCs w:val="22"/>
        </w:rPr>
        <w:t xml:space="preserve">osobnosti pacientů a návštěvníků nemocnice a </w:t>
      </w:r>
      <w:r w:rsidRPr="00CA1285">
        <w:rPr>
          <w:rFonts w:ascii="Arial" w:hAnsi="Arial" w:cs="Arial"/>
          <w:sz w:val="22"/>
          <w:szCs w:val="22"/>
        </w:rPr>
        <w:t>důvěrných informací smluvních stran, se kterými se smluvní strany seznámí v</w:t>
      </w:r>
      <w:r w:rsidR="003D2221" w:rsidRPr="00CA1285">
        <w:rPr>
          <w:rFonts w:ascii="Arial" w:hAnsi="Arial" w:cs="Arial"/>
          <w:sz w:val="22"/>
          <w:szCs w:val="22"/>
        </w:rPr>
        <w:t> </w:t>
      </w:r>
      <w:r w:rsidRPr="00CA1285">
        <w:rPr>
          <w:rFonts w:ascii="Arial" w:hAnsi="Arial" w:cs="Arial"/>
          <w:sz w:val="22"/>
          <w:szCs w:val="22"/>
        </w:rPr>
        <w:t>rámci spoluprác</w:t>
      </w:r>
      <w:r w:rsidR="005F1797" w:rsidRPr="00CA1285">
        <w:rPr>
          <w:rFonts w:ascii="Arial" w:hAnsi="Arial" w:cs="Arial"/>
          <w:sz w:val="22"/>
          <w:szCs w:val="22"/>
        </w:rPr>
        <w:t>e</w:t>
      </w:r>
      <w:r w:rsidR="00877710" w:rsidRPr="00CA1285">
        <w:rPr>
          <w:rFonts w:ascii="Arial" w:hAnsi="Arial" w:cs="Arial"/>
          <w:sz w:val="22"/>
          <w:szCs w:val="22"/>
        </w:rPr>
        <w:t xml:space="preserve"> a plnění předmětné servisní smlouvy</w:t>
      </w:r>
      <w:r w:rsidRPr="00CA1285">
        <w:rPr>
          <w:rFonts w:ascii="Arial" w:hAnsi="Arial" w:cs="Arial"/>
          <w:sz w:val="22"/>
          <w:szCs w:val="22"/>
        </w:rPr>
        <w:t xml:space="preserve">. </w:t>
      </w:r>
    </w:p>
    <w:p w:rsidR="00CA1285" w:rsidRPr="00CA1285" w:rsidRDefault="00CA1285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E57DE8" w:rsidRPr="00CA1285" w:rsidRDefault="003D2221" w:rsidP="003D2221">
      <w:pPr>
        <w:pStyle w:val="Bezmezer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A1285">
        <w:rPr>
          <w:rFonts w:ascii="Arial" w:hAnsi="Arial" w:cs="Arial"/>
          <w:b/>
          <w:sz w:val="22"/>
          <w:szCs w:val="22"/>
        </w:rPr>
        <w:t>III.</w:t>
      </w:r>
    </w:p>
    <w:p w:rsidR="00E57DE8" w:rsidRPr="00CA1285" w:rsidRDefault="00E57DE8" w:rsidP="00E57DE8">
      <w:pPr>
        <w:pStyle w:val="Bezmezer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A1285">
        <w:rPr>
          <w:rFonts w:ascii="Arial" w:hAnsi="Arial" w:cs="Arial"/>
          <w:b/>
          <w:sz w:val="22"/>
          <w:szCs w:val="22"/>
        </w:rPr>
        <w:t xml:space="preserve">Závazek </w:t>
      </w:r>
      <w:r w:rsidR="00877710" w:rsidRPr="00CA1285">
        <w:rPr>
          <w:rFonts w:ascii="Arial" w:hAnsi="Arial" w:cs="Arial"/>
          <w:b/>
          <w:sz w:val="22"/>
          <w:szCs w:val="22"/>
        </w:rPr>
        <w:t>zhotovitele</w:t>
      </w:r>
    </w:p>
    <w:p w:rsidR="00E57DE8" w:rsidRPr="00CA1285" w:rsidRDefault="00877710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Zhoto</w:t>
      </w:r>
      <w:r w:rsidR="00CA34FD" w:rsidRPr="00CA1285">
        <w:rPr>
          <w:rFonts w:ascii="Arial" w:hAnsi="Arial" w:cs="Arial"/>
          <w:sz w:val="22"/>
          <w:szCs w:val="22"/>
        </w:rPr>
        <w:t>vitel</w:t>
      </w:r>
      <w:r w:rsidR="00E57DE8" w:rsidRPr="00CA1285">
        <w:rPr>
          <w:rFonts w:ascii="Arial" w:hAnsi="Arial" w:cs="Arial"/>
          <w:sz w:val="22"/>
          <w:szCs w:val="22"/>
        </w:rPr>
        <w:t xml:space="preserve"> se zavazuje zachovávat mlčenlivost </w:t>
      </w:r>
      <w:r w:rsidR="00194F46" w:rsidRPr="00CA1285">
        <w:rPr>
          <w:rFonts w:ascii="Arial" w:hAnsi="Arial" w:cs="Arial"/>
          <w:sz w:val="22"/>
          <w:szCs w:val="22"/>
        </w:rPr>
        <w:t>o</w:t>
      </w:r>
      <w:r w:rsidR="00E57DE8" w:rsidRPr="00CA1285">
        <w:rPr>
          <w:rFonts w:ascii="Arial" w:hAnsi="Arial" w:cs="Arial"/>
          <w:sz w:val="22"/>
          <w:szCs w:val="22"/>
        </w:rPr>
        <w:t xml:space="preserve"> jak</w:t>
      </w:r>
      <w:r w:rsidR="00D5437D" w:rsidRPr="00CA1285">
        <w:rPr>
          <w:rFonts w:ascii="Arial" w:hAnsi="Arial" w:cs="Arial"/>
          <w:sz w:val="22"/>
          <w:szCs w:val="22"/>
        </w:rPr>
        <w:t>ých</w:t>
      </w:r>
      <w:r w:rsidR="00E57DE8" w:rsidRPr="00CA1285">
        <w:rPr>
          <w:rFonts w:ascii="Arial" w:hAnsi="Arial" w:cs="Arial"/>
          <w:sz w:val="22"/>
          <w:szCs w:val="22"/>
        </w:rPr>
        <w:t>koliv důvěrn</w:t>
      </w:r>
      <w:r w:rsidR="005406B3" w:rsidRPr="00CA1285">
        <w:rPr>
          <w:rFonts w:ascii="Arial" w:hAnsi="Arial" w:cs="Arial"/>
          <w:sz w:val="22"/>
          <w:szCs w:val="22"/>
        </w:rPr>
        <w:t>ých</w:t>
      </w:r>
      <w:r w:rsidR="00E57DE8" w:rsidRPr="00CA1285">
        <w:rPr>
          <w:rFonts w:ascii="Arial" w:hAnsi="Arial" w:cs="Arial"/>
          <w:sz w:val="22"/>
          <w:szCs w:val="22"/>
        </w:rPr>
        <w:t xml:space="preserve"> informac</w:t>
      </w:r>
      <w:r w:rsidR="005406B3" w:rsidRPr="00CA1285">
        <w:rPr>
          <w:rFonts w:ascii="Arial" w:hAnsi="Arial" w:cs="Arial"/>
          <w:sz w:val="22"/>
          <w:szCs w:val="22"/>
        </w:rPr>
        <w:t>ích</w:t>
      </w:r>
      <w:r w:rsidR="00B172E7" w:rsidRPr="00CA1285">
        <w:rPr>
          <w:rFonts w:ascii="Arial" w:hAnsi="Arial" w:cs="Arial"/>
          <w:sz w:val="22"/>
          <w:szCs w:val="22"/>
        </w:rPr>
        <w:t xml:space="preserve"> a </w:t>
      </w:r>
      <w:r w:rsidR="00B172E7" w:rsidRPr="00CA1285">
        <w:rPr>
          <w:rFonts w:ascii="Arial" w:hAnsi="Arial" w:cs="Arial"/>
          <w:sz w:val="22"/>
          <w:szCs w:val="22"/>
        </w:rPr>
        <w:lastRenderedPageBreak/>
        <w:t>osobních údajích</w:t>
      </w:r>
      <w:r w:rsidR="00E57DE8" w:rsidRPr="00CA1285">
        <w:rPr>
          <w:rFonts w:ascii="Arial" w:hAnsi="Arial" w:cs="Arial"/>
          <w:sz w:val="22"/>
          <w:szCs w:val="22"/>
        </w:rPr>
        <w:t>, j</w:t>
      </w:r>
      <w:r w:rsidR="00B172E7" w:rsidRPr="00CA1285">
        <w:rPr>
          <w:rFonts w:ascii="Arial" w:hAnsi="Arial" w:cs="Arial"/>
          <w:sz w:val="22"/>
          <w:szCs w:val="22"/>
        </w:rPr>
        <w:t>e</w:t>
      </w:r>
      <w:r w:rsidR="00E57DE8" w:rsidRPr="00CA1285">
        <w:rPr>
          <w:rFonts w:ascii="Arial" w:hAnsi="Arial" w:cs="Arial"/>
          <w:sz w:val="22"/>
          <w:szCs w:val="22"/>
        </w:rPr>
        <w:t xml:space="preserve">ž se v souvislosti se zajišťováním </w:t>
      </w:r>
      <w:r w:rsidR="00EE4A2C" w:rsidRPr="00CA1285">
        <w:rPr>
          <w:rFonts w:ascii="Arial" w:hAnsi="Arial" w:cs="Arial"/>
          <w:sz w:val="22"/>
          <w:szCs w:val="22"/>
        </w:rPr>
        <w:t>předmětu smlouvy</w:t>
      </w:r>
      <w:r w:rsidR="00194F46" w:rsidRPr="00CA1285">
        <w:rPr>
          <w:rFonts w:ascii="Arial" w:hAnsi="Arial" w:cs="Arial"/>
          <w:sz w:val="22"/>
          <w:szCs w:val="22"/>
        </w:rPr>
        <w:t xml:space="preserve"> </w:t>
      </w:r>
      <w:r w:rsidR="00E57DE8" w:rsidRPr="00CA1285">
        <w:rPr>
          <w:rFonts w:ascii="Arial" w:hAnsi="Arial" w:cs="Arial"/>
          <w:sz w:val="22"/>
          <w:szCs w:val="22"/>
        </w:rPr>
        <w:t>do</w:t>
      </w:r>
      <w:r w:rsidR="00194F46" w:rsidRPr="00CA1285">
        <w:rPr>
          <w:rFonts w:ascii="Arial" w:hAnsi="Arial" w:cs="Arial"/>
          <w:sz w:val="22"/>
          <w:szCs w:val="22"/>
        </w:rPr>
        <w:t>z</w:t>
      </w:r>
      <w:r w:rsidR="00E57DE8" w:rsidRPr="00CA1285">
        <w:rPr>
          <w:rFonts w:ascii="Arial" w:hAnsi="Arial" w:cs="Arial"/>
          <w:sz w:val="22"/>
          <w:szCs w:val="22"/>
        </w:rPr>
        <w:t>ví, jak z</w:t>
      </w:r>
      <w:r w:rsidR="005F250D" w:rsidRPr="00CA1285">
        <w:rPr>
          <w:rFonts w:ascii="Arial" w:hAnsi="Arial" w:cs="Arial"/>
          <w:sz w:val="22"/>
          <w:szCs w:val="22"/>
        </w:rPr>
        <w:t xml:space="preserve">e zpracovávaných údajů, tak z </w:t>
      </w:r>
      <w:r w:rsidR="00E57DE8" w:rsidRPr="00CA1285">
        <w:rPr>
          <w:rFonts w:ascii="Arial" w:hAnsi="Arial" w:cs="Arial"/>
          <w:sz w:val="22"/>
          <w:szCs w:val="22"/>
        </w:rPr>
        <w:t>řad pacientů nemocnice</w:t>
      </w:r>
      <w:r w:rsidR="005F250D" w:rsidRPr="00CA1285">
        <w:rPr>
          <w:rFonts w:ascii="Arial" w:hAnsi="Arial" w:cs="Arial"/>
          <w:sz w:val="22"/>
          <w:szCs w:val="22"/>
        </w:rPr>
        <w:t xml:space="preserve"> při zajišťování činností v PNHoB</w:t>
      </w:r>
      <w:r w:rsidR="00E57DE8" w:rsidRPr="00CA1285">
        <w:rPr>
          <w:rFonts w:ascii="Arial" w:hAnsi="Arial" w:cs="Arial"/>
          <w:sz w:val="22"/>
          <w:szCs w:val="22"/>
        </w:rPr>
        <w:t xml:space="preserve"> </w:t>
      </w:r>
      <w:r w:rsidR="005F250D" w:rsidRPr="00CA1285">
        <w:rPr>
          <w:rFonts w:ascii="Arial" w:hAnsi="Arial" w:cs="Arial"/>
          <w:sz w:val="22"/>
          <w:szCs w:val="22"/>
        </w:rPr>
        <w:t>či</w:t>
      </w:r>
      <w:r w:rsidR="00E57DE8" w:rsidRPr="00CA1285">
        <w:rPr>
          <w:rFonts w:ascii="Arial" w:hAnsi="Arial" w:cs="Arial"/>
          <w:sz w:val="22"/>
          <w:szCs w:val="22"/>
        </w:rPr>
        <w:t xml:space="preserve"> </w:t>
      </w:r>
      <w:r w:rsidR="005F250D" w:rsidRPr="00CA1285">
        <w:rPr>
          <w:rFonts w:ascii="Arial" w:hAnsi="Arial" w:cs="Arial"/>
          <w:sz w:val="22"/>
          <w:szCs w:val="22"/>
        </w:rPr>
        <w:t xml:space="preserve">z </w:t>
      </w:r>
      <w:r w:rsidR="00EE4A2C" w:rsidRPr="00CA1285">
        <w:rPr>
          <w:rFonts w:ascii="Arial" w:hAnsi="Arial" w:cs="Arial"/>
          <w:sz w:val="22"/>
          <w:szCs w:val="22"/>
        </w:rPr>
        <w:t>procesů probíhajících v</w:t>
      </w:r>
      <w:r w:rsidR="00E57DE8" w:rsidRPr="00CA1285">
        <w:rPr>
          <w:rFonts w:ascii="Arial" w:hAnsi="Arial" w:cs="Arial"/>
          <w:sz w:val="22"/>
          <w:szCs w:val="22"/>
        </w:rPr>
        <w:t xml:space="preserve"> nemocnic</w:t>
      </w:r>
      <w:r w:rsidR="00EE4A2C" w:rsidRPr="00CA1285">
        <w:rPr>
          <w:rFonts w:ascii="Arial" w:hAnsi="Arial" w:cs="Arial"/>
          <w:sz w:val="22"/>
          <w:szCs w:val="22"/>
        </w:rPr>
        <w:t>i</w:t>
      </w:r>
      <w:r w:rsidR="00E57DE8" w:rsidRPr="00CA1285">
        <w:rPr>
          <w:rFonts w:ascii="Arial" w:hAnsi="Arial" w:cs="Arial"/>
          <w:sz w:val="22"/>
          <w:szCs w:val="22"/>
        </w:rPr>
        <w:t>.</w:t>
      </w:r>
    </w:p>
    <w:p w:rsidR="00194F46" w:rsidRPr="00CA1285" w:rsidRDefault="00194F46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E57DE8" w:rsidRPr="00CA1285" w:rsidRDefault="00E57DE8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Za důvěrn</w:t>
      </w:r>
      <w:r w:rsidR="005406B3" w:rsidRPr="00CA1285">
        <w:rPr>
          <w:rFonts w:ascii="Arial" w:hAnsi="Arial" w:cs="Arial"/>
          <w:sz w:val="22"/>
          <w:szCs w:val="22"/>
        </w:rPr>
        <w:t>é</w:t>
      </w:r>
      <w:r w:rsidRPr="00CA1285">
        <w:rPr>
          <w:rFonts w:ascii="Arial" w:hAnsi="Arial" w:cs="Arial"/>
          <w:sz w:val="22"/>
          <w:szCs w:val="22"/>
        </w:rPr>
        <w:t xml:space="preserve"> informac</w:t>
      </w:r>
      <w:r w:rsidR="005406B3" w:rsidRPr="00CA1285">
        <w:rPr>
          <w:rFonts w:ascii="Arial" w:hAnsi="Arial" w:cs="Arial"/>
          <w:sz w:val="22"/>
          <w:szCs w:val="22"/>
        </w:rPr>
        <w:t>e</w:t>
      </w:r>
      <w:r w:rsidRPr="00CA1285">
        <w:rPr>
          <w:rFonts w:ascii="Arial" w:hAnsi="Arial" w:cs="Arial"/>
          <w:sz w:val="22"/>
          <w:szCs w:val="22"/>
        </w:rPr>
        <w:t xml:space="preserve"> se pro účely této dohody považují zejména údaje </w:t>
      </w:r>
      <w:r w:rsidR="00572580" w:rsidRPr="00CA1285">
        <w:rPr>
          <w:rFonts w:ascii="Arial" w:hAnsi="Arial" w:cs="Arial"/>
          <w:sz w:val="22"/>
          <w:szCs w:val="22"/>
        </w:rPr>
        <w:t xml:space="preserve">o </w:t>
      </w:r>
      <w:r w:rsidRPr="00CA1285">
        <w:rPr>
          <w:rFonts w:ascii="Arial" w:hAnsi="Arial" w:cs="Arial"/>
          <w:sz w:val="22"/>
          <w:szCs w:val="22"/>
        </w:rPr>
        <w:t>jménu a příjmení pacientů, jejich identifikátorech, jejich bydlišti, jakož i informace o jejich zdravotním stavu</w:t>
      </w:r>
      <w:r w:rsidR="005F250D" w:rsidRPr="00CA1285">
        <w:rPr>
          <w:rFonts w:ascii="Arial" w:hAnsi="Arial" w:cs="Arial"/>
          <w:sz w:val="22"/>
          <w:szCs w:val="22"/>
        </w:rPr>
        <w:t>,</w:t>
      </w:r>
      <w:r w:rsidR="00EE4A2C" w:rsidRPr="00CA1285">
        <w:rPr>
          <w:rFonts w:ascii="Arial" w:hAnsi="Arial" w:cs="Arial"/>
          <w:sz w:val="22"/>
          <w:szCs w:val="22"/>
        </w:rPr>
        <w:t xml:space="preserve"> diagnóze</w:t>
      </w:r>
      <w:r w:rsidR="005F250D" w:rsidRPr="00CA1285">
        <w:rPr>
          <w:rFonts w:ascii="Arial" w:hAnsi="Arial" w:cs="Arial"/>
          <w:sz w:val="22"/>
          <w:szCs w:val="22"/>
        </w:rPr>
        <w:t xml:space="preserve"> či medikaci, </w:t>
      </w:r>
      <w:r w:rsidR="00CA34FD" w:rsidRPr="00CA1285">
        <w:rPr>
          <w:rFonts w:ascii="Arial" w:hAnsi="Arial" w:cs="Arial"/>
          <w:sz w:val="22"/>
          <w:szCs w:val="22"/>
        </w:rPr>
        <w:t xml:space="preserve">záznamy z kamerového systému, </w:t>
      </w:r>
      <w:r w:rsidR="005F250D" w:rsidRPr="00CA1285">
        <w:rPr>
          <w:rFonts w:ascii="Arial" w:hAnsi="Arial" w:cs="Arial"/>
          <w:sz w:val="22"/>
          <w:szCs w:val="22"/>
        </w:rPr>
        <w:t>apod</w:t>
      </w:r>
      <w:r w:rsidRPr="00CA1285">
        <w:rPr>
          <w:rFonts w:ascii="Arial" w:hAnsi="Arial" w:cs="Arial"/>
          <w:sz w:val="22"/>
          <w:szCs w:val="22"/>
        </w:rPr>
        <w:t xml:space="preserve">. </w:t>
      </w:r>
    </w:p>
    <w:p w:rsidR="00E57DE8" w:rsidRPr="00CA1285" w:rsidRDefault="00E57DE8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E57DE8" w:rsidRPr="00CA1285" w:rsidRDefault="00CA34FD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 xml:space="preserve">Zhotovitel </w:t>
      </w:r>
      <w:r w:rsidR="00E57DE8" w:rsidRPr="00CA1285">
        <w:rPr>
          <w:rFonts w:ascii="Arial" w:hAnsi="Arial" w:cs="Arial"/>
          <w:sz w:val="22"/>
          <w:szCs w:val="22"/>
        </w:rPr>
        <w:t>si</w:t>
      </w:r>
      <w:r w:rsidRPr="00CA1285">
        <w:rPr>
          <w:rFonts w:ascii="Arial" w:hAnsi="Arial" w:cs="Arial"/>
          <w:sz w:val="22"/>
          <w:szCs w:val="22"/>
        </w:rPr>
        <w:t xml:space="preserve"> je</w:t>
      </w:r>
      <w:r w:rsidR="00E57DE8" w:rsidRPr="00CA1285">
        <w:rPr>
          <w:rFonts w:ascii="Arial" w:hAnsi="Arial" w:cs="Arial"/>
          <w:sz w:val="22"/>
          <w:szCs w:val="22"/>
        </w:rPr>
        <w:t xml:space="preserve"> vědom skutečnosti, že pokud se v rámci výkonu povolání seznámí s některou z důvěrných informací, je oprávněn tyto informace</w:t>
      </w:r>
      <w:r w:rsidR="00194F46" w:rsidRPr="00CA1285">
        <w:rPr>
          <w:rFonts w:ascii="Arial" w:hAnsi="Arial" w:cs="Arial"/>
          <w:sz w:val="22"/>
          <w:szCs w:val="22"/>
        </w:rPr>
        <w:t xml:space="preserve"> </w:t>
      </w:r>
      <w:r w:rsidR="00E57DE8" w:rsidRPr="00CA1285">
        <w:rPr>
          <w:rFonts w:ascii="Arial" w:hAnsi="Arial" w:cs="Arial"/>
          <w:sz w:val="22"/>
          <w:szCs w:val="22"/>
        </w:rPr>
        <w:t>použít</w:t>
      </w:r>
      <w:r w:rsidR="00194F46" w:rsidRPr="00CA1285">
        <w:rPr>
          <w:rFonts w:ascii="Arial" w:hAnsi="Arial" w:cs="Arial"/>
          <w:sz w:val="22"/>
          <w:szCs w:val="22"/>
        </w:rPr>
        <w:t xml:space="preserve"> výhradně</w:t>
      </w:r>
      <w:r w:rsidR="00E57DE8" w:rsidRPr="00CA1285">
        <w:rPr>
          <w:rFonts w:ascii="Arial" w:hAnsi="Arial" w:cs="Arial"/>
          <w:sz w:val="22"/>
          <w:szCs w:val="22"/>
        </w:rPr>
        <w:t xml:space="preserve"> za účelem </w:t>
      </w:r>
      <w:r w:rsidR="005F250D" w:rsidRPr="00CA1285">
        <w:rPr>
          <w:rFonts w:ascii="Arial" w:hAnsi="Arial" w:cs="Arial"/>
          <w:sz w:val="22"/>
          <w:szCs w:val="22"/>
        </w:rPr>
        <w:t xml:space="preserve">zajišťované </w:t>
      </w:r>
      <w:r w:rsidR="00E57DE8" w:rsidRPr="00CA1285">
        <w:rPr>
          <w:rFonts w:ascii="Arial" w:hAnsi="Arial" w:cs="Arial"/>
          <w:sz w:val="22"/>
          <w:szCs w:val="22"/>
        </w:rPr>
        <w:t>činnosti</w:t>
      </w:r>
      <w:r w:rsidR="00EE4A2C" w:rsidRPr="00CA1285">
        <w:rPr>
          <w:rFonts w:ascii="Arial" w:hAnsi="Arial" w:cs="Arial"/>
          <w:sz w:val="22"/>
          <w:szCs w:val="22"/>
        </w:rPr>
        <w:t xml:space="preserve"> dle předmětné</w:t>
      </w:r>
      <w:r w:rsidR="005F250D" w:rsidRPr="00CA1285">
        <w:rPr>
          <w:rFonts w:ascii="Arial" w:hAnsi="Arial" w:cs="Arial"/>
          <w:sz w:val="22"/>
          <w:szCs w:val="22"/>
        </w:rPr>
        <w:t xml:space="preserve"> uzavřené</w:t>
      </w:r>
      <w:r w:rsidR="00EE4A2C" w:rsidRPr="00CA1285">
        <w:rPr>
          <w:rFonts w:ascii="Arial" w:hAnsi="Arial" w:cs="Arial"/>
          <w:sz w:val="22"/>
          <w:szCs w:val="22"/>
        </w:rPr>
        <w:t xml:space="preserve"> smlouvy</w:t>
      </w:r>
      <w:r w:rsidR="00E57DE8" w:rsidRPr="00CA1285">
        <w:rPr>
          <w:rFonts w:ascii="Arial" w:hAnsi="Arial" w:cs="Arial"/>
          <w:sz w:val="22"/>
          <w:szCs w:val="22"/>
        </w:rPr>
        <w:t>.</w:t>
      </w:r>
    </w:p>
    <w:p w:rsidR="0013769B" w:rsidRPr="00CA1285" w:rsidRDefault="0013769B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Zhotovitel se zavazuje, že při výkonu své činnosti nebude pořizovat bez souhlasu jiného jeho podobu, nebo zvukový záznam jeho projevů:</w:t>
      </w:r>
    </w:p>
    <w:p w:rsidR="0013769B" w:rsidRPr="00CA1285" w:rsidRDefault="0013769B" w:rsidP="0013769B">
      <w:pPr>
        <w:pStyle w:val="Bezmezer"/>
        <w:widowControl w:val="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 xml:space="preserve">Je přísný zákaz tisku a uchovávání fotografie z monitoru (formou </w:t>
      </w:r>
      <w:proofErr w:type="spellStart"/>
      <w:r w:rsidRPr="00CA1285">
        <w:rPr>
          <w:rFonts w:ascii="Arial" w:hAnsi="Arial" w:cs="Arial"/>
          <w:sz w:val="22"/>
          <w:szCs w:val="22"/>
        </w:rPr>
        <w:t>print</w:t>
      </w:r>
      <w:proofErr w:type="spellEnd"/>
      <w:r w:rsidRPr="00CA12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1285">
        <w:rPr>
          <w:rFonts w:ascii="Arial" w:hAnsi="Arial" w:cs="Arial"/>
          <w:sz w:val="22"/>
          <w:szCs w:val="22"/>
        </w:rPr>
        <w:t>screen</w:t>
      </w:r>
      <w:proofErr w:type="spellEnd"/>
      <w:r w:rsidRPr="00CA1285">
        <w:rPr>
          <w:rFonts w:ascii="Arial" w:hAnsi="Arial" w:cs="Arial"/>
          <w:sz w:val="22"/>
          <w:szCs w:val="22"/>
        </w:rPr>
        <w:t>),</w:t>
      </w:r>
    </w:p>
    <w:p w:rsidR="0013769B" w:rsidRPr="00CA1285" w:rsidRDefault="0013769B" w:rsidP="0013769B">
      <w:pPr>
        <w:pStyle w:val="Bezmezer"/>
        <w:widowControl w:val="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Je stanoven přísný zákaz pořizování kopií kamerového či zvukového záznamu.</w:t>
      </w:r>
    </w:p>
    <w:p w:rsidR="00E57DE8" w:rsidRPr="00CA1285" w:rsidRDefault="00E57DE8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E57DE8" w:rsidRPr="00CA1285" w:rsidRDefault="00CA34FD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Zhotovitel</w:t>
      </w:r>
      <w:r w:rsidR="00E57DE8" w:rsidRPr="00CA1285">
        <w:rPr>
          <w:rFonts w:ascii="Arial" w:hAnsi="Arial" w:cs="Arial"/>
          <w:sz w:val="22"/>
          <w:szCs w:val="22"/>
        </w:rPr>
        <w:t xml:space="preserve"> se zavazuje zabraňovat tomu, aby kdokoli z</w:t>
      </w:r>
      <w:r w:rsidRPr="00CA1285">
        <w:rPr>
          <w:rFonts w:ascii="Arial" w:hAnsi="Arial" w:cs="Arial"/>
          <w:sz w:val="22"/>
          <w:szCs w:val="22"/>
        </w:rPr>
        <w:t> řad jeho pracovníků</w:t>
      </w:r>
      <w:r w:rsidR="005F250D" w:rsidRPr="00CA1285">
        <w:rPr>
          <w:rFonts w:ascii="Arial" w:hAnsi="Arial" w:cs="Arial"/>
          <w:sz w:val="22"/>
          <w:szCs w:val="22"/>
        </w:rPr>
        <w:t xml:space="preserve"> při činnostech uvnitř PNHoB</w:t>
      </w:r>
      <w:r w:rsidR="00E57DE8" w:rsidRPr="00CA1285">
        <w:rPr>
          <w:rFonts w:ascii="Arial" w:hAnsi="Arial" w:cs="Arial"/>
          <w:sz w:val="22"/>
          <w:szCs w:val="22"/>
        </w:rPr>
        <w:t xml:space="preserve"> </w:t>
      </w:r>
      <w:r w:rsidR="003D2221" w:rsidRPr="00CA1285">
        <w:rPr>
          <w:rFonts w:ascii="Arial" w:hAnsi="Arial" w:cs="Arial"/>
          <w:sz w:val="22"/>
          <w:szCs w:val="22"/>
        </w:rPr>
        <w:t>pořizoval bez souhlasu jiného jeho podobu, nebo zvukový záznam</w:t>
      </w:r>
      <w:r w:rsidR="00843FF7" w:rsidRPr="00CA1285">
        <w:rPr>
          <w:rFonts w:ascii="Arial" w:hAnsi="Arial" w:cs="Arial"/>
          <w:sz w:val="22"/>
          <w:szCs w:val="22"/>
        </w:rPr>
        <w:t xml:space="preserve"> jeho projevů</w:t>
      </w:r>
      <w:r w:rsidR="003D2221" w:rsidRPr="00CA1285">
        <w:rPr>
          <w:rFonts w:ascii="Arial" w:hAnsi="Arial" w:cs="Arial"/>
          <w:sz w:val="22"/>
          <w:szCs w:val="22"/>
        </w:rPr>
        <w:t>.</w:t>
      </w:r>
    </w:p>
    <w:p w:rsidR="00EB1D3A" w:rsidRPr="00CA1285" w:rsidRDefault="00EB1D3A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EB1D3A" w:rsidRDefault="00CA34FD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Zhotovitel</w:t>
      </w:r>
      <w:r w:rsidR="00EB1D3A" w:rsidRPr="00CA1285">
        <w:rPr>
          <w:rFonts w:ascii="Arial" w:hAnsi="Arial" w:cs="Arial"/>
          <w:sz w:val="22"/>
          <w:szCs w:val="22"/>
        </w:rPr>
        <w:t xml:space="preserve"> se zavazuje písemně zavázat obsahem této dohody </w:t>
      </w:r>
      <w:r w:rsidR="00E57727" w:rsidRPr="00CA1285">
        <w:rPr>
          <w:rFonts w:ascii="Arial" w:hAnsi="Arial" w:cs="Arial"/>
          <w:sz w:val="22"/>
          <w:szCs w:val="22"/>
        </w:rPr>
        <w:t xml:space="preserve">v rámci pracovní smlouvy </w:t>
      </w:r>
      <w:r w:rsidR="00EB1D3A" w:rsidRPr="00CA1285">
        <w:rPr>
          <w:rFonts w:ascii="Arial" w:hAnsi="Arial" w:cs="Arial"/>
          <w:sz w:val="22"/>
          <w:szCs w:val="22"/>
        </w:rPr>
        <w:t>veškeré své zaměstnance</w:t>
      </w:r>
      <w:r w:rsidR="005F250D" w:rsidRPr="00CA1285">
        <w:rPr>
          <w:rFonts w:ascii="Arial" w:hAnsi="Arial" w:cs="Arial"/>
          <w:sz w:val="22"/>
          <w:szCs w:val="22"/>
        </w:rPr>
        <w:t>, kteří přijdou v rámci své pracovní náplně do styku s výše uvedenými důvěrnými informacemi či pacienty PNHoB</w:t>
      </w:r>
      <w:r w:rsidR="00EB1D3A" w:rsidRPr="00CA1285">
        <w:rPr>
          <w:rFonts w:ascii="Arial" w:hAnsi="Arial" w:cs="Arial"/>
          <w:sz w:val="22"/>
          <w:szCs w:val="22"/>
        </w:rPr>
        <w:t xml:space="preserve">. </w:t>
      </w:r>
    </w:p>
    <w:p w:rsidR="00CA1285" w:rsidRPr="00CA1285" w:rsidRDefault="00CA1285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3D2221" w:rsidRPr="00CA1285" w:rsidRDefault="00EB1D3A" w:rsidP="00EB1D3A">
      <w:pPr>
        <w:pStyle w:val="Bezmezer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A1285">
        <w:rPr>
          <w:rFonts w:ascii="Arial" w:hAnsi="Arial" w:cs="Arial"/>
          <w:b/>
          <w:sz w:val="22"/>
          <w:szCs w:val="22"/>
        </w:rPr>
        <w:t>IV.</w:t>
      </w:r>
    </w:p>
    <w:p w:rsidR="003D2221" w:rsidRPr="00CA1285" w:rsidRDefault="00EB1D3A" w:rsidP="00EB1D3A">
      <w:pPr>
        <w:pStyle w:val="Bezmezer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A1285">
        <w:rPr>
          <w:rFonts w:ascii="Arial" w:hAnsi="Arial" w:cs="Arial"/>
          <w:b/>
          <w:sz w:val="22"/>
          <w:szCs w:val="22"/>
        </w:rPr>
        <w:t>Závěrečná ustanovení</w:t>
      </w:r>
    </w:p>
    <w:p w:rsidR="00E57727" w:rsidRPr="00CA1285" w:rsidRDefault="00194F46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Tato Dohoda o mlčenlivosti</w:t>
      </w:r>
      <w:r w:rsidR="0097104A" w:rsidRPr="00CA1285">
        <w:rPr>
          <w:rFonts w:ascii="Arial" w:hAnsi="Arial" w:cs="Arial"/>
          <w:sz w:val="22"/>
          <w:szCs w:val="22"/>
        </w:rPr>
        <w:t xml:space="preserve"> se uzavírá na dobu neurčitou, neboť </w:t>
      </w:r>
      <w:r w:rsidR="00110A99" w:rsidRPr="00CA1285">
        <w:rPr>
          <w:rFonts w:ascii="Arial" w:hAnsi="Arial" w:cs="Arial"/>
          <w:sz w:val="22"/>
          <w:szCs w:val="22"/>
        </w:rPr>
        <w:t>s</w:t>
      </w:r>
      <w:r w:rsidR="00E57727" w:rsidRPr="00CA1285">
        <w:rPr>
          <w:rFonts w:ascii="Arial" w:hAnsi="Arial" w:cs="Arial"/>
          <w:sz w:val="22"/>
          <w:szCs w:val="22"/>
        </w:rPr>
        <w:t xml:space="preserve">mluvní závazek mlčenlivosti zůstává v platnosti i po uplynutí doby </w:t>
      </w:r>
      <w:r w:rsidR="005F250D" w:rsidRPr="00CA1285">
        <w:rPr>
          <w:rFonts w:ascii="Arial" w:hAnsi="Arial" w:cs="Arial"/>
          <w:sz w:val="22"/>
          <w:szCs w:val="22"/>
        </w:rPr>
        <w:t>platnosti předmětné uzavřené smlouvy</w:t>
      </w:r>
      <w:r w:rsidR="00572580" w:rsidRPr="00CA1285">
        <w:rPr>
          <w:rFonts w:ascii="Arial" w:hAnsi="Arial" w:cs="Arial"/>
          <w:sz w:val="22"/>
          <w:szCs w:val="22"/>
        </w:rPr>
        <w:t>.</w:t>
      </w:r>
      <w:r w:rsidR="00E57727" w:rsidRPr="00CA1285">
        <w:rPr>
          <w:rFonts w:ascii="Arial" w:hAnsi="Arial" w:cs="Arial"/>
          <w:sz w:val="22"/>
          <w:szCs w:val="22"/>
        </w:rPr>
        <w:t xml:space="preserve"> </w:t>
      </w:r>
    </w:p>
    <w:p w:rsidR="00EB1D3A" w:rsidRPr="00CA1285" w:rsidRDefault="00EB1D3A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110A99" w:rsidRPr="00CA1285" w:rsidRDefault="00110A99" w:rsidP="00110A99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Za porušení povinností týkajících se ochrany obchodní</w:t>
      </w:r>
      <w:r w:rsidR="00194F46" w:rsidRPr="00CA1285">
        <w:rPr>
          <w:rFonts w:ascii="Arial" w:hAnsi="Arial" w:cs="Arial"/>
          <w:sz w:val="22"/>
          <w:szCs w:val="22"/>
        </w:rPr>
        <w:t>c</w:t>
      </w:r>
      <w:r w:rsidRPr="00CA1285">
        <w:rPr>
          <w:rFonts w:ascii="Arial" w:hAnsi="Arial" w:cs="Arial"/>
          <w:sz w:val="22"/>
          <w:szCs w:val="22"/>
        </w:rPr>
        <w:t>h</w:t>
      </w:r>
      <w:r w:rsidR="00B8097B" w:rsidRPr="00CA1285">
        <w:rPr>
          <w:rFonts w:ascii="Arial" w:hAnsi="Arial" w:cs="Arial"/>
          <w:sz w:val="22"/>
          <w:szCs w:val="22"/>
        </w:rPr>
        <w:t xml:space="preserve"> i osobních</w:t>
      </w:r>
      <w:r w:rsidRPr="00CA1285">
        <w:rPr>
          <w:rFonts w:ascii="Arial" w:hAnsi="Arial" w:cs="Arial"/>
          <w:sz w:val="22"/>
          <w:szCs w:val="22"/>
        </w:rPr>
        <w:t xml:space="preserve"> údajů nebo důvěrných informací podle této dohody má poškozená smluvní strana právo uplatnit u druhé smluvní strany, která tyto povinnosti porušila, nárok na zaplacení náhrady. Náhrada </w:t>
      </w:r>
      <w:r w:rsidR="00B8097B" w:rsidRPr="00CA1285">
        <w:rPr>
          <w:rFonts w:ascii="Arial" w:hAnsi="Arial" w:cs="Arial"/>
          <w:sz w:val="22"/>
          <w:szCs w:val="22"/>
        </w:rPr>
        <w:t xml:space="preserve">se </w:t>
      </w:r>
      <w:r w:rsidRPr="00CA1285">
        <w:rPr>
          <w:rFonts w:ascii="Arial" w:hAnsi="Arial" w:cs="Arial"/>
          <w:sz w:val="22"/>
          <w:szCs w:val="22"/>
        </w:rPr>
        <w:t>rovná výši nákladů, jež byla</w:t>
      </w:r>
      <w:r w:rsidR="00572580" w:rsidRPr="00CA1285">
        <w:rPr>
          <w:rFonts w:ascii="Arial" w:hAnsi="Arial" w:cs="Arial"/>
          <w:sz w:val="22"/>
          <w:szCs w:val="22"/>
        </w:rPr>
        <w:t>/bude</w:t>
      </w:r>
      <w:r w:rsidRPr="00CA1285">
        <w:rPr>
          <w:rFonts w:ascii="Arial" w:hAnsi="Arial" w:cs="Arial"/>
          <w:sz w:val="22"/>
          <w:szCs w:val="22"/>
        </w:rPr>
        <w:t xml:space="preserve"> druhá smluvní povinna hradit příslušné</w:t>
      </w:r>
      <w:r w:rsidR="00B8097B" w:rsidRPr="00CA1285">
        <w:rPr>
          <w:rFonts w:ascii="Arial" w:hAnsi="Arial" w:cs="Arial"/>
          <w:sz w:val="22"/>
          <w:szCs w:val="22"/>
        </w:rPr>
        <w:t>mu</w:t>
      </w:r>
      <w:r w:rsidRPr="00CA1285">
        <w:rPr>
          <w:rFonts w:ascii="Arial" w:hAnsi="Arial" w:cs="Arial"/>
          <w:sz w:val="22"/>
          <w:szCs w:val="22"/>
        </w:rPr>
        <w:t xml:space="preserve"> státnímu orgánu, který vyměřil pokutu za porušení povinnosti ochrany osobních údajů.</w:t>
      </w:r>
    </w:p>
    <w:p w:rsidR="00EB1D3A" w:rsidRPr="00CA1285" w:rsidRDefault="00EB1D3A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3D2221" w:rsidRPr="00CA1285" w:rsidRDefault="00B8097B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Dohoda</w:t>
      </w:r>
      <w:r w:rsidR="00110A99" w:rsidRPr="00CA1285">
        <w:rPr>
          <w:rFonts w:ascii="Arial" w:hAnsi="Arial" w:cs="Arial"/>
          <w:sz w:val="22"/>
          <w:szCs w:val="22"/>
        </w:rPr>
        <w:t xml:space="preserve"> je vyhotovena ve dvou výtiscích; každá ze stran smlouvy obdrží jeden výtisk. Změna </w:t>
      </w:r>
      <w:r w:rsidRPr="00CA1285">
        <w:rPr>
          <w:rFonts w:ascii="Arial" w:hAnsi="Arial" w:cs="Arial"/>
          <w:sz w:val="22"/>
          <w:szCs w:val="22"/>
        </w:rPr>
        <w:t>Dohody</w:t>
      </w:r>
      <w:r w:rsidR="00110A99" w:rsidRPr="00CA1285">
        <w:rPr>
          <w:rFonts w:ascii="Arial" w:hAnsi="Arial" w:cs="Arial"/>
          <w:sz w:val="22"/>
          <w:szCs w:val="22"/>
        </w:rPr>
        <w:t xml:space="preserve"> </w:t>
      </w:r>
    </w:p>
    <w:p w:rsidR="00E57DE8" w:rsidRPr="00CA1285" w:rsidRDefault="00D5437D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j</w:t>
      </w:r>
      <w:r w:rsidR="00110A99" w:rsidRPr="00CA1285">
        <w:rPr>
          <w:rFonts w:ascii="Arial" w:hAnsi="Arial" w:cs="Arial"/>
          <w:sz w:val="22"/>
          <w:szCs w:val="22"/>
        </w:rPr>
        <w:t>e možná jen písemně, dodatky číslovanými vzestupně.</w:t>
      </w:r>
    </w:p>
    <w:p w:rsidR="00E57DE8" w:rsidRPr="00CA1285" w:rsidRDefault="00E57DE8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E57DE8" w:rsidRPr="00CA1285" w:rsidRDefault="00E57DE8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355F10" w:rsidRPr="00CA1285" w:rsidRDefault="00355F10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V</w:t>
      </w:r>
      <w:r w:rsidR="00110A99" w:rsidRPr="00CA1285">
        <w:rPr>
          <w:rFonts w:ascii="Arial" w:hAnsi="Arial" w:cs="Arial"/>
          <w:sz w:val="22"/>
          <w:szCs w:val="22"/>
        </w:rPr>
        <w:t xml:space="preserve"> Horních Beřkovicích, </w:t>
      </w:r>
      <w:proofErr w:type="gramStart"/>
      <w:r w:rsidR="00110A99" w:rsidRPr="00CA1285">
        <w:rPr>
          <w:rFonts w:ascii="Arial" w:hAnsi="Arial" w:cs="Arial"/>
          <w:sz w:val="22"/>
          <w:szCs w:val="22"/>
        </w:rPr>
        <w:t xml:space="preserve">dne </w:t>
      </w:r>
      <w:r w:rsidR="00225CC3">
        <w:rPr>
          <w:rFonts w:ascii="Arial" w:hAnsi="Arial" w:cs="Arial"/>
          <w:sz w:val="22"/>
          <w:szCs w:val="22"/>
        </w:rPr>
        <w:t xml:space="preserve">  </w:t>
      </w:r>
      <w:r w:rsidR="00194F46" w:rsidRPr="00CA1285">
        <w:rPr>
          <w:rFonts w:ascii="Arial" w:hAnsi="Arial" w:cs="Arial"/>
          <w:sz w:val="22"/>
          <w:szCs w:val="22"/>
        </w:rPr>
        <w:t xml:space="preserve">. </w:t>
      </w:r>
      <w:r w:rsidR="00225CC3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proofErr w:type="gramEnd"/>
      <w:r w:rsidR="00194F46" w:rsidRPr="00CA1285">
        <w:rPr>
          <w:rFonts w:ascii="Arial" w:hAnsi="Arial" w:cs="Arial"/>
          <w:sz w:val="22"/>
          <w:szCs w:val="22"/>
        </w:rPr>
        <w:t>. 2015</w:t>
      </w:r>
    </w:p>
    <w:p w:rsidR="00355F10" w:rsidRPr="00CA1285" w:rsidRDefault="00355F10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355F10" w:rsidRPr="00CA1285" w:rsidRDefault="00110A99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 xml:space="preserve">za </w:t>
      </w:r>
      <w:r w:rsidR="005F250D" w:rsidRPr="00CA1285">
        <w:rPr>
          <w:rFonts w:ascii="Arial" w:hAnsi="Arial" w:cs="Arial"/>
          <w:sz w:val="22"/>
          <w:szCs w:val="22"/>
        </w:rPr>
        <w:t>PNHoB</w:t>
      </w:r>
      <w:r w:rsidRPr="00CA1285">
        <w:rPr>
          <w:rFonts w:ascii="Arial" w:hAnsi="Arial" w:cs="Arial"/>
          <w:sz w:val="22"/>
          <w:szCs w:val="22"/>
        </w:rPr>
        <w:tab/>
      </w:r>
      <w:r w:rsidRPr="00CA1285">
        <w:rPr>
          <w:rFonts w:ascii="Arial" w:hAnsi="Arial" w:cs="Arial"/>
          <w:sz w:val="22"/>
          <w:szCs w:val="22"/>
        </w:rPr>
        <w:tab/>
      </w:r>
      <w:r w:rsidRPr="00CA1285">
        <w:rPr>
          <w:rFonts w:ascii="Arial" w:hAnsi="Arial" w:cs="Arial"/>
          <w:sz w:val="22"/>
          <w:szCs w:val="22"/>
        </w:rPr>
        <w:tab/>
      </w:r>
      <w:r w:rsidRPr="00CA1285">
        <w:rPr>
          <w:rFonts w:ascii="Arial" w:hAnsi="Arial" w:cs="Arial"/>
          <w:sz w:val="22"/>
          <w:szCs w:val="22"/>
        </w:rPr>
        <w:tab/>
      </w:r>
      <w:r w:rsidRPr="00CA1285">
        <w:rPr>
          <w:rFonts w:ascii="Arial" w:hAnsi="Arial" w:cs="Arial"/>
          <w:sz w:val="22"/>
          <w:szCs w:val="22"/>
        </w:rPr>
        <w:tab/>
      </w:r>
      <w:r w:rsidRPr="00CA1285">
        <w:rPr>
          <w:rFonts w:ascii="Arial" w:hAnsi="Arial" w:cs="Arial"/>
          <w:sz w:val="22"/>
          <w:szCs w:val="22"/>
        </w:rPr>
        <w:tab/>
      </w:r>
      <w:r w:rsidRPr="00CA1285">
        <w:rPr>
          <w:rFonts w:ascii="Arial" w:hAnsi="Arial" w:cs="Arial"/>
          <w:sz w:val="22"/>
          <w:szCs w:val="22"/>
        </w:rPr>
        <w:tab/>
      </w:r>
      <w:r w:rsidR="005F250D" w:rsidRPr="00CA1285">
        <w:rPr>
          <w:rFonts w:ascii="Arial" w:hAnsi="Arial" w:cs="Arial"/>
          <w:sz w:val="22"/>
          <w:szCs w:val="22"/>
        </w:rPr>
        <w:t xml:space="preserve">za </w:t>
      </w:r>
      <w:r w:rsidR="00CA34FD" w:rsidRPr="00CA1285">
        <w:rPr>
          <w:rFonts w:ascii="Arial" w:hAnsi="Arial" w:cs="Arial"/>
          <w:sz w:val="22"/>
          <w:szCs w:val="22"/>
        </w:rPr>
        <w:t>Zhotovitele</w:t>
      </w:r>
    </w:p>
    <w:p w:rsidR="00115BEB" w:rsidRPr="00CA1285" w:rsidRDefault="00115BEB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110A99" w:rsidRDefault="00110A99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9F2EA6" w:rsidRPr="00CA1285" w:rsidRDefault="009F2EA6" w:rsidP="00355F10">
      <w:pPr>
        <w:pStyle w:val="Bezmezer"/>
        <w:widowControl w:val="0"/>
        <w:rPr>
          <w:rFonts w:ascii="Arial" w:hAnsi="Arial" w:cs="Arial"/>
          <w:sz w:val="22"/>
          <w:szCs w:val="22"/>
        </w:rPr>
      </w:pPr>
    </w:p>
    <w:p w:rsidR="00110A99" w:rsidRPr="00CA1285" w:rsidRDefault="009F2EA6" w:rsidP="00110A99">
      <w:pPr>
        <w:pStyle w:val="Bezmezer"/>
        <w:widowControl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110A99" w:rsidRPr="009F2EA6">
        <w:rPr>
          <w:rFonts w:ascii="Arial" w:hAnsi="Arial" w:cs="Arial"/>
          <w:sz w:val="22"/>
          <w:szCs w:val="22"/>
        </w:rPr>
        <w:t>…………………..</w:t>
      </w:r>
      <w:r w:rsidR="00110A99" w:rsidRPr="00CA12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 w:rsidR="00110A99" w:rsidRPr="00CA1285">
        <w:rPr>
          <w:rFonts w:ascii="Arial" w:hAnsi="Arial" w:cs="Arial"/>
          <w:sz w:val="22"/>
          <w:szCs w:val="22"/>
        </w:rPr>
        <w:tab/>
      </w:r>
      <w:r w:rsidR="00110A99" w:rsidRPr="00CA128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110A99" w:rsidRPr="00CA1285" w:rsidRDefault="00110A99" w:rsidP="00110A99">
      <w:pPr>
        <w:pStyle w:val="Bezmezer"/>
        <w:widowControl w:val="0"/>
        <w:ind w:firstLine="708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>MUDr. Jiří Tomeček, MBA</w:t>
      </w:r>
      <w:r w:rsidR="005F250D" w:rsidRPr="00CA1285">
        <w:rPr>
          <w:rFonts w:ascii="Arial" w:hAnsi="Arial" w:cs="Arial"/>
          <w:sz w:val="22"/>
          <w:szCs w:val="22"/>
        </w:rPr>
        <w:tab/>
      </w:r>
      <w:r w:rsidR="005F250D" w:rsidRPr="00CA1285">
        <w:rPr>
          <w:rFonts w:ascii="Arial" w:hAnsi="Arial" w:cs="Arial"/>
          <w:sz w:val="22"/>
          <w:szCs w:val="22"/>
        </w:rPr>
        <w:tab/>
      </w:r>
      <w:r w:rsidR="005F250D" w:rsidRPr="00CA1285">
        <w:rPr>
          <w:rFonts w:ascii="Arial" w:hAnsi="Arial" w:cs="Arial"/>
          <w:sz w:val="22"/>
          <w:szCs w:val="22"/>
        </w:rPr>
        <w:tab/>
      </w:r>
      <w:r w:rsidR="005F250D" w:rsidRPr="00CA1285">
        <w:rPr>
          <w:rFonts w:ascii="Arial" w:hAnsi="Arial" w:cs="Arial"/>
          <w:sz w:val="22"/>
          <w:szCs w:val="22"/>
        </w:rPr>
        <w:tab/>
      </w:r>
      <w:r w:rsidR="005F250D" w:rsidRPr="00CA1285">
        <w:rPr>
          <w:rFonts w:ascii="Arial" w:hAnsi="Arial" w:cs="Arial"/>
          <w:sz w:val="22"/>
          <w:szCs w:val="22"/>
        </w:rPr>
        <w:tab/>
      </w:r>
    </w:p>
    <w:p w:rsidR="00110A99" w:rsidRPr="00CA1285" w:rsidRDefault="00110A99" w:rsidP="00110A99">
      <w:pPr>
        <w:pStyle w:val="Bezmezer"/>
        <w:widowControl w:val="0"/>
        <w:ind w:firstLine="708"/>
        <w:rPr>
          <w:rFonts w:ascii="Arial" w:hAnsi="Arial" w:cs="Arial"/>
          <w:sz w:val="22"/>
          <w:szCs w:val="22"/>
        </w:rPr>
      </w:pPr>
      <w:r w:rsidRPr="00CA1285">
        <w:rPr>
          <w:rFonts w:ascii="Arial" w:hAnsi="Arial" w:cs="Arial"/>
          <w:sz w:val="22"/>
          <w:szCs w:val="22"/>
        </w:rPr>
        <w:t xml:space="preserve">                ředitel</w:t>
      </w:r>
    </w:p>
    <w:sectPr w:rsidR="00110A99" w:rsidRPr="00CA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F19C9056"/>
    <w:lvl w:ilvl="0">
      <w:start w:val="1"/>
      <w:numFmt w:val="upperRoman"/>
      <w:pStyle w:val="cislovani1"/>
      <w:lvlText w:val="%1."/>
      <w:lvlJc w:val="left"/>
      <w:pPr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5652EB5"/>
    <w:multiLevelType w:val="hybridMultilevel"/>
    <w:tmpl w:val="47D4F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5990"/>
    <w:multiLevelType w:val="multilevel"/>
    <w:tmpl w:val="8AB26D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0EB2816"/>
    <w:multiLevelType w:val="multilevel"/>
    <w:tmpl w:val="256E57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4C908B1"/>
    <w:multiLevelType w:val="multilevel"/>
    <w:tmpl w:val="555C1A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JohnSans Text Pro" w:hAnsi="JohnSans Text Pro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DC76FC3"/>
    <w:multiLevelType w:val="hybridMultilevel"/>
    <w:tmpl w:val="DFD8D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14F22"/>
    <w:multiLevelType w:val="hybridMultilevel"/>
    <w:tmpl w:val="06704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10"/>
    <w:rsid w:val="00110A99"/>
    <w:rsid w:val="00115BEB"/>
    <w:rsid w:val="0013769B"/>
    <w:rsid w:val="00141A74"/>
    <w:rsid w:val="00194F46"/>
    <w:rsid w:val="00225CC3"/>
    <w:rsid w:val="00232479"/>
    <w:rsid w:val="002945A8"/>
    <w:rsid w:val="00355F10"/>
    <w:rsid w:val="00376DF6"/>
    <w:rsid w:val="003D2221"/>
    <w:rsid w:val="005406B3"/>
    <w:rsid w:val="00565FAA"/>
    <w:rsid w:val="00572580"/>
    <w:rsid w:val="005F1797"/>
    <w:rsid w:val="005F250D"/>
    <w:rsid w:val="005F472A"/>
    <w:rsid w:val="006D1B09"/>
    <w:rsid w:val="007C66C5"/>
    <w:rsid w:val="00843FF7"/>
    <w:rsid w:val="00877710"/>
    <w:rsid w:val="00897D55"/>
    <w:rsid w:val="008D196A"/>
    <w:rsid w:val="0097104A"/>
    <w:rsid w:val="009F2EA6"/>
    <w:rsid w:val="00B172E7"/>
    <w:rsid w:val="00B6710B"/>
    <w:rsid w:val="00B8097B"/>
    <w:rsid w:val="00CA1285"/>
    <w:rsid w:val="00CA34FD"/>
    <w:rsid w:val="00CE782E"/>
    <w:rsid w:val="00D376A4"/>
    <w:rsid w:val="00D5437D"/>
    <w:rsid w:val="00E57727"/>
    <w:rsid w:val="00E57DE8"/>
    <w:rsid w:val="00EB1D3A"/>
    <w:rsid w:val="00EE4A2C"/>
    <w:rsid w:val="00EF0D51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F10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5F10"/>
    <w:pPr>
      <w:keepNext/>
      <w:spacing w:after="60" w:line="432" w:lineRule="atLeast"/>
      <w:jc w:val="left"/>
      <w:outlineLvl w:val="0"/>
    </w:pPr>
    <w:rPr>
      <w:rFonts w:cs="Arial"/>
      <w:bCs/>
      <w:caps/>
      <w:color w:val="0046AD"/>
      <w:kern w:val="32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5F10"/>
    <w:rPr>
      <w:rFonts w:ascii="JohnSans Text Pro" w:eastAsia="Times New Roman" w:hAnsi="JohnSans Text Pro" w:cs="Arial"/>
      <w:bCs/>
      <w:caps/>
      <w:color w:val="0046AD"/>
      <w:kern w:val="32"/>
      <w:sz w:val="36"/>
      <w:szCs w:val="32"/>
      <w:lang w:eastAsia="cs-CZ"/>
    </w:rPr>
  </w:style>
  <w:style w:type="paragraph" w:customStyle="1" w:styleId="cislovani1">
    <w:name w:val="cislovani 1"/>
    <w:basedOn w:val="Normln"/>
    <w:next w:val="Normln"/>
    <w:rsid w:val="00355F10"/>
    <w:pPr>
      <w:keepNext/>
      <w:numPr>
        <w:numId w:val="1"/>
      </w:numPr>
      <w:tabs>
        <w:tab w:val="left" w:pos="567"/>
      </w:tabs>
      <w:spacing w:before="480" w:after="12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rsid w:val="00355F10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680"/>
    </w:pPr>
    <w:rPr>
      <w:b/>
      <w:caps/>
    </w:rPr>
  </w:style>
  <w:style w:type="paragraph" w:customStyle="1" w:styleId="Cislovani3">
    <w:name w:val="Cislovani 3"/>
    <w:basedOn w:val="Normln"/>
    <w:rsid w:val="00355F10"/>
    <w:pPr>
      <w:numPr>
        <w:ilvl w:val="2"/>
        <w:numId w:val="1"/>
      </w:numPr>
      <w:tabs>
        <w:tab w:val="left" w:pos="851"/>
      </w:tabs>
      <w:spacing w:before="120"/>
    </w:pPr>
  </w:style>
  <w:style w:type="paragraph" w:customStyle="1" w:styleId="Cislovani4">
    <w:name w:val="Cislovani 4"/>
    <w:basedOn w:val="Normln"/>
    <w:rsid w:val="00355F10"/>
    <w:pPr>
      <w:numPr>
        <w:ilvl w:val="3"/>
        <w:numId w:val="1"/>
      </w:numPr>
      <w:tabs>
        <w:tab w:val="left" w:pos="851"/>
      </w:tabs>
      <w:spacing w:before="120"/>
    </w:pPr>
  </w:style>
  <w:style w:type="paragraph" w:customStyle="1" w:styleId="Cislovani4text">
    <w:name w:val="Cislovani 4 text"/>
    <w:basedOn w:val="Normln"/>
    <w:qFormat/>
    <w:rsid w:val="00355F10"/>
    <w:pPr>
      <w:numPr>
        <w:ilvl w:val="4"/>
        <w:numId w:val="1"/>
      </w:numPr>
      <w:tabs>
        <w:tab w:val="left" w:pos="851"/>
      </w:tabs>
    </w:pPr>
  </w:style>
  <w:style w:type="paragraph" w:customStyle="1" w:styleId="Podpis-tabulator9">
    <w:name w:val="Podpis - tabulator 9"/>
    <w:basedOn w:val="Normln"/>
    <w:next w:val="Normln"/>
    <w:rsid w:val="00355F10"/>
    <w:pPr>
      <w:tabs>
        <w:tab w:val="left" w:pos="5103"/>
      </w:tabs>
      <w:jc w:val="left"/>
    </w:pPr>
  </w:style>
  <w:style w:type="paragraph" w:styleId="Zkladntextodsazen3">
    <w:name w:val="Body Text Indent 3"/>
    <w:basedOn w:val="Normln"/>
    <w:link w:val="Zkladntextodsazen3Char"/>
    <w:uiPriority w:val="99"/>
    <w:rsid w:val="00355F10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55F10"/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Bezmezer">
    <w:name w:val="No Spacing"/>
    <w:uiPriority w:val="1"/>
    <w:qFormat/>
    <w:rsid w:val="00355F10"/>
    <w:pPr>
      <w:spacing w:after="0" w:line="240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45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45A8"/>
    <w:rPr>
      <w:rFonts w:ascii="JohnSans Text Pro" w:eastAsia="Times New Roman" w:hAnsi="JohnSans Text Pro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F10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5F10"/>
    <w:pPr>
      <w:keepNext/>
      <w:spacing w:after="60" w:line="432" w:lineRule="atLeast"/>
      <w:jc w:val="left"/>
      <w:outlineLvl w:val="0"/>
    </w:pPr>
    <w:rPr>
      <w:rFonts w:cs="Arial"/>
      <w:bCs/>
      <w:caps/>
      <w:color w:val="0046AD"/>
      <w:kern w:val="32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5F10"/>
    <w:rPr>
      <w:rFonts w:ascii="JohnSans Text Pro" w:eastAsia="Times New Roman" w:hAnsi="JohnSans Text Pro" w:cs="Arial"/>
      <w:bCs/>
      <w:caps/>
      <w:color w:val="0046AD"/>
      <w:kern w:val="32"/>
      <w:sz w:val="36"/>
      <w:szCs w:val="32"/>
      <w:lang w:eastAsia="cs-CZ"/>
    </w:rPr>
  </w:style>
  <w:style w:type="paragraph" w:customStyle="1" w:styleId="cislovani1">
    <w:name w:val="cislovani 1"/>
    <w:basedOn w:val="Normln"/>
    <w:next w:val="Normln"/>
    <w:rsid w:val="00355F10"/>
    <w:pPr>
      <w:keepNext/>
      <w:numPr>
        <w:numId w:val="1"/>
      </w:numPr>
      <w:tabs>
        <w:tab w:val="left" w:pos="567"/>
      </w:tabs>
      <w:spacing w:before="480" w:after="12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rsid w:val="00355F10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680"/>
    </w:pPr>
    <w:rPr>
      <w:b/>
      <w:caps/>
    </w:rPr>
  </w:style>
  <w:style w:type="paragraph" w:customStyle="1" w:styleId="Cislovani3">
    <w:name w:val="Cislovani 3"/>
    <w:basedOn w:val="Normln"/>
    <w:rsid w:val="00355F10"/>
    <w:pPr>
      <w:numPr>
        <w:ilvl w:val="2"/>
        <w:numId w:val="1"/>
      </w:numPr>
      <w:tabs>
        <w:tab w:val="left" w:pos="851"/>
      </w:tabs>
      <w:spacing w:before="120"/>
    </w:pPr>
  </w:style>
  <w:style w:type="paragraph" w:customStyle="1" w:styleId="Cislovani4">
    <w:name w:val="Cislovani 4"/>
    <w:basedOn w:val="Normln"/>
    <w:rsid w:val="00355F10"/>
    <w:pPr>
      <w:numPr>
        <w:ilvl w:val="3"/>
        <w:numId w:val="1"/>
      </w:numPr>
      <w:tabs>
        <w:tab w:val="left" w:pos="851"/>
      </w:tabs>
      <w:spacing w:before="120"/>
    </w:pPr>
  </w:style>
  <w:style w:type="paragraph" w:customStyle="1" w:styleId="Cislovani4text">
    <w:name w:val="Cislovani 4 text"/>
    <w:basedOn w:val="Normln"/>
    <w:qFormat/>
    <w:rsid w:val="00355F10"/>
    <w:pPr>
      <w:numPr>
        <w:ilvl w:val="4"/>
        <w:numId w:val="1"/>
      </w:numPr>
      <w:tabs>
        <w:tab w:val="left" w:pos="851"/>
      </w:tabs>
    </w:pPr>
  </w:style>
  <w:style w:type="paragraph" w:customStyle="1" w:styleId="Podpis-tabulator9">
    <w:name w:val="Podpis - tabulator 9"/>
    <w:basedOn w:val="Normln"/>
    <w:next w:val="Normln"/>
    <w:rsid w:val="00355F10"/>
    <w:pPr>
      <w:tabs>
        <w:tab w:val="left" w:pos="5103"/>
      </w:tabs>
      <w:jc w:val="left"/>
    </w:pPr>
  </w:style>
  <w:style w:type="paragraph" w:styleId="Zkladntextodsazen3">
    <w:name w:val="Body Text Indent 3"/>
    <w:basedOn w:val="Normln"/>
    <w:link w:val="Zkladntextodsazen3Char"/>
    <w:uiPriority w:val="99"/>
    <w:rsid w:val="00355F10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55F10"/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Bezmezer">
    <w:name w:val="No Spacing"/>
    <w:uiPriority w:val="1"/>
    <w:qFormat/>
    <w:rsid w:val="00355F10"/>
    <w:pPr>
      <w:spacing w:after="0" w:line="240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45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45A8"/>
    <w:rPr>
      <w:rFonts w:ascii="JohnSans Text Pro" w:eastAsia="Times New Roman" w:hAnsi="JohnSans Text Pro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Zdeněk  Luxík</cp:lastModifiedBy>
  <cp:revision>13</cp:revision>
  <cp:lastPrinted>2015-09-29T09:26:00Z</cp:lastPrinted>
  <dcterms:created xsi:type="dcterms:W3CDTF">2015-08-03T06:11:00Z</dcterms:created>
  <dcterms:modified xsi:type="dcterms:W3CDTF">2015-09-29T09:28:00Z</dcterms:modified>
</cp:coreProperties>
</file>